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73E4" w14:textId="25566D2D" w:rsidR="00411B08" w:rsidRDefault="00411B08" w:rsidP="0073144D">
      <w:pPr>
        <w:ind w:left="-1418"/>
      </w:pPr>
    </w:p>
    <w:p w14:paraId="6CABB2F4" w14:textId="599871D0" w:rsidR="00411B08" w:rsidRPr="005D3045" w:rsidRDefault="00997F7B" w:rsidP="005D3045">
      <w:r>
        <w:rPr>
          <w:rFonts w:ascii="Arial" w:eastAsia="Arial" w:hAnsi="Arial" w:cs="Arial"/>
          <w:b/>
          <w:color w:val="0D1B37"/>
          <w:sz w:val="36"/>
          <w:szCs w:val="36"/>
        </w:rPr>
        <w:t xml:space="preserve">ANZCA Clinical Trials Network </w:t>
      </w:r>
    </w:p>
    <w:p w14:paraId="11FD33F4" w14:textId="2CB44017" w:rsidR="00411B08" w:rsidRDefault="00997F7B">
      <w:pPr>
        <w:tabs>
          <w:tab w:val="left" w:pos="-540"/>
        </w:tabs>
        <w:spacing w:before="120" w:after="120"/>
        <w:rPr>
          <w:rFonts w:ascii="Arial" w:eastAsia="Arial" w:hAnsi="Arial" w:cs="Arial"/>
          <w:b/>
          <w:color w:val="0D1B37"/>
          <w:sz w:val="36"/>
          <w:szCs w:val="36"/>
        </w:rPr>
      </w:pPr>
      <w:r>
        <w:rPr>
          <w:rFonts w:ascii="Arial" w:eastAsia="Arial" w:hAnsi="Arial" w:cs="Arial"/>
          <w:b/>
          <w:color w:val="0D1B37"/>
          <w:sz w:val="36"/>
          <w:szCs w:val="36"/>
        </w:rPr>
        <w:t xml:space="preserve">Application for presentation at the </w:t>
      </w:r>
      <w:r w:rsidR="00814475">
        <w:rPr>
          <w:rFonts w:ascii="Arial" w:eastAsia="Arial" w:hAnsi="Arial" w:cs="Arial"/>
          <w:b/>
          <w:color w:val="0D1B37"/>
          <w:sz w:val="36"/>
          <w:szCs w:val="36"/>
        </w:rPr>
        <w:t>202</w:t>
      </w:r>
      <w:r w:rsidR="009963BC">
        <w:rPr>
          <w:rFonts w:ascii="Arial" w:eastAsia="Arial" w:hAnsi="Arial" w:cs="Arial"/>
          <w:b/>
          <w:color w:val="0D1B37"/>
          <w:sz w:val="36"/>
          <w:szCs w:val="36"/>
        </w:rPr>
        <w:t>4</w:t>
      </w:r>
      <w:r w:rsidR="00814475">
        <w:rPr>
          <w:rFonts w:ascii="Arial" w:eastAsia="Arial" w:hAnsi="Arial" w:cs="Arial"/>
          <w:b/>
          <w:color w:val="0D1B3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D1B37"/>
          <w:sz w:val="36"/>
          <w:szCs w:val="36"/>
        </w:rPr>
        <w:t xml:space="preserve">CTN </w:t>
      </w:r>
      <w:r w:rsidR="00987324">
        <w:rPr>
          <w:rFonts w:ascii="Arial" w:eastAsia="Arial" w:hAnsi="Arial" w:cs="Arial"/>
          <w:b/>
          <w:color w:val="0D1B37"/>
          <w:sz w:val="36"/>
          <w:szCs w:val="36"/>
        </w:rPr>
        <w:t>Strategic Research Workshops</w:t>
      </w:r>
      <w:r w:rsidR="00441F50">
        <w:rPr>
          <w:rFonts w:ascii="Arial" w:eastAsia="Arial" w:hAnsi="Arial" w:cs="Arial"/>
          <w:b/>
          <w:color w:val="0D1B37"/>
          <w:sz w:val="36"/>
          <w:szCs w:val="36"/>
        </w:rPr>
        <w:t xml:space="preserve"> </w:t>
      </w:r>
    </w:p>
    <w:p w14:paraId="39BECE1D" w14:textId="77777777" w:rsidR="00411B08" w:rsidRDefault="00411B08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14:paraId="67F60A65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64F9B90E" w14:textId="4D3974B3" w:rsidR="00411B08" w:rsidRDefault="00BC77C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Important dates and deadlines</w:t>
      </w:r>
    </w:p>
    <w:p w14:paraId="3345B2E0" w14:textId="31968A50" w:rsidR="00BC77C3" w:rsidRDefault="00AB572B" w:rsidP="00AB572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CTN Strategic Research Workshop – </w:t>
      </w:r>
      <w:r w:rsidR="00E05B3C">
        <w:rPr>
          <w:rFonts w:ascii="Arial" w:eastAsia="Arial" w:hAnsi="Arial" w:cs="Arial"/>
          <w:sz w:val="20"/>
          <w:szCs w:val="20"/>
        </w:rPr>
        <w:t>to be held f</w:t>
      </w:r>
      <w:r w:rsidR="003C29D9">
        <w:rPr>
          <w:rFonts w:ascii="Arial" w:eastAsia="Arial" w:hAnsi="Arial" w:cs="Arial"/>
          <w:sz w:val="20"/>
          <w:szCs w:val="20"/>
        </w:rPr>
        <w:t>ace-to-face</w:t>
      </w:r>
      <w:r w:rsidR="00E05B3C">
        <w:rPr>
          <w:rFonts w:ascii="Arial" w:eastAsia="Arial" w:hAnsi="Arial" w:cs="Arial"/>
          <w:sz w:val="20"/>
          <w:szCs w:val="20"/>
        </w:rPr>
        <w:t xml:space="preserve"> on </w:t>
      </w:r>
      <w:r w:rsidR="009963BC">
        <w:rPr>
          <w:rFonts w:ascii="Arial" w:eastAsia="Arial" w:hAnsi="Arial" w:cs="Arial"/>
          <w:sz w:val="20"/>
          <w:szCs w:val="20"/>
        </w:rPr>
        <w:t>1</w:t>
      </w:r>
      <w:r w:rsidR="00E05B3C">
        <w:rPr>
          <w:rFonts w:ascii="Arial" w:eastAsia="Arial" w:hAnsi="Arial" w:cs="Arial"/>
          <w:sz w:val="20"/>
          <w:szCs w:val="20"/>
        </w:rPr>
        <w:t>-</w:t>
      </w:r>
      <w:r w:rsidR="009963BC">
        <w:rPr>
          <w:rFonts w:ascii="Arial" w:eastAsia="Arial" w:hAnsi="Arial" w:cs="Arial"/>
          <w:sz w:val="20"/>
          <w:szCs w:val="20"/>
        </w:rPr>
        <w:t>4</w:t>
      </w:r>
      <w:r w:rsidR="003C29D9">
        <w:rPr>
          <w:rFonts w:ascii="Arial" w:eastAsia="Arial" w:hAnsi="Arial" w:cs="Arial"/>
          <w:sz w:val="20"/>
          <w:szCs w:val="20"/>
        </w:rPr>
        <w:t xml:space="preserve"> </w:t>
      </w:r>
      <w:r w:rsidR="000B26F9">
        <w:rPr>
          <w:rFonts w:ascii="Arial" w:eastAsia="Arial" w:hAnsi="Arial" w:cs="Arial"/>
          <w:sz w:val="20"/>
          <w:szCs w:val="20"/>
        </w:rPr>
        <w:t>August 202</w:t>
      </w:r>
      <w:r w:rsidR="009963BC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</w:t>
      </w:r>
      <w:r w:rsidR="003E10F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Investigators wishing to submit an abstract will need to register for the meeting </w:t>
      </w:r>
      <w:r w:rsidRPr="002C546E">
        <w:rPr>
          <w:rFonts w:ascii="Arial" w:eastAsia="Arial" w:hAnsi="Arial" w:cs="Arial"/>
          <w:b/>
          <w:bCs/>
          <w:sz w:val="20"/>
          <w:szCs w:val="20"/>
        </w:rPr>
        <w:t>prior to abstract acceptance</w:t>
      </w:r>
      <w:r>
        <w:rPr>
          <w:rFonts w:ascii="Arial" w:eastAsia="Arial" w:hAnsi="Arial" w:cs="Arial"/>
          <w:sz w:val="20"/>
          <w:szCs w:val="20"/>
        </w:rPr>
        <w:t>. Please note, investigators will need</w:t>
      </w:r>
      <w:r w:rsidR="0012128C">
        <w:rPr>
          <w:rFonts w:ascii="Arial" w:eastAsia="Arial" w:hAnsi="Arial" w:cs="Arial"/>
          <w:sz w:val="20"/>
          <w:szCs w:val="20"/>
        </w:rPr>
        <w:t xml:space="preserve"> to be</w:t>
      </w:r>
      <w:r>
        <w:rPr>
          <w:rFonts w:ascii="Arial" w:eastAsia="Arial" w:hAnsi="Arial" w:cs="Arial"/>
          <w:sz w:val="20"/>
          <w:szCs w:val="20"/>
        </w:rPr>
        <w:t xml:space="preserve"> registered to attend in person for the August meeting</w:t>
      </w:r>
      <w:r w:rsidR="00B311A0">
        <w:rPr>
          <w:rFonts w:ascii="Arial" w:eastAsia="Arial" w:hAnsi="Arial" w:cs="Arial"/>
          <w:sz w:val="20"/>
          <w:szCs w:val="20"/>
        </w:rPr>
        <w:t xml:space="preserve"> held in </w:t>
      </w:r>
      <w:r w:rsidR="003C29D9">
        <w:rPr>
          <w:rFonts w:ascii="Arial" w:eastAsia="Arial" w:hAnsi="Arial" w:cs="Arial"/>
          <w:sz w:val="20"/>
          <w:szCs w:val="20"/>
        </w:rPr>
        <w:t>Sydney</w:t>
      </w:r>
      <w:r>
        <w:rPr>
          <w:rFonts w:ascii="Arial" w:eastAsia="Arial" w:hAnsi="Arial" w:cs="Arial"/>
          <w:sz w:val="20"/>
          <w:szCs w:val="20"/>
        </w:rPr>
        <w:t>.</w:t>
      </w:r>
      <w:r w:rsidR="003C29D9">
        <w:rPr>
          <w:rFonts w:ascii="Arial" w:eastAsia="Arial" w:hAnsi="Arial" w:cs="Arial"/>
          <w:sz w:val="20"/>
          <w:szCs w:val="20"/>
        </w:rPr>
        <w:t xml:space="preserve"> No virtual presentations or pre-recordings will be offered to investigators who cannot travel. </w:t>
      </w:r>
    </w:p>
    <w:p w14:paraId="08063435" w14:textId="4735291A" w:rsidR="00BC77C3" w:rsidRDefault="00BC77C3" w:rsidP="00BC77C3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 xml:space="preserve">Call for abstracts </w:t>
      </w:r>
      <w:r w:rsidR="003C58ED">
        <w:rPr>
          <w:rFonts w:ascii="Arial" w:eastAsia="Arial" w:hAnsi="Arial" w:cs="Arial"/>
          <w:i w:val="0"/>
          <w:sz w:val="20"/>
          <w:szCs w:val="20"/>
        </w:rPr>
        <w:t>closing date</w:t>
      </w:r>
    </w:p>
    <w:p w14:paraId="710D820F" w14:textId="6D76C31B" w:rsidR="00BC77C3" w:rsidRPr="00BC77C3" w:rsidRDefault="00BC77C3" w:rsidP="00BC77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rPr>
          <w:rFonts w:ascii="Arial" w:eastAsia="Arial" w:hAnsi="Arial" w:cs="Arial"/>
          <w:sz w:val="20"/>
          <w:szCs w:val="20"/>
        </w:rPr>
      </w:pPr>
      <w:r w:rsidRPr="00BC77C3">
        <w:rPr>
          <w:rFonts w:ascii="Arial" w:eastAsia="Arial" w:hAnsi="Arial" w:cs="Arial"/>
          <w:sz w:val="20"/>
          <w:szCs w:val="20"/>
        </w:rPr>
        <w:t xml:space="preserve">Friday </w:t>
      </w:r>
      <w:r w:rsidR="009963BC">
        <w:rPr>
          <w:rFonts w:ascii="Arial" w:eastAsia="Arial" w:hAnsi="Arial" w:cs="Arial"/>
          <w:sz w:val="20"/>
          <w:szCs w:val="20"/>
        </w:rPr>
        <w:t>21</w:t>
      </w:r>
      <w:r w:rsidRPr="00BC77C3">
        <w:rPr>
          <w:rFonts w:ascii="Arial" w:eastAsia="Arial" w:hAnsi="Arial" w:cs="Arial"/>
          <w:sz w:val="20"/>
          <w:szCs w:val="20"/>
        </w:rPr>
        <w:t xml:space="preserve"> June 202</w:t>
      </w:r>
      <w:r w:rsidR="009963BC">
        <w:rPr>
          <w:rFonts w:ascii="Arial" w:eastAsia="Arial" w:hAnsi="Arial" w:cs="Arial"/>
          <w:sz w:val="20"/>
          <w:szCs w:val="20"/>
        </w:rPr>
        <w:t>4</w:t>
      </w:r>
    </w:p>
    <w:p w14:paraId="2E436B1E" w14:textId="77777777" w:rsidR="00BC77C3" w:rsidRDefault="00BC77C3" w:rsidP="00BC77C3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Abstract author notification</w:t>
      </w:r>
    </w:p>
    <w:p w14:paraId="6B712680" w14:textId="50D91542" w:rsidR="00BC77C3" w:rsidRPr="00BC77C3" w:rsidRDefault="00BC77C3" w:rsidP="00BC77C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rPr>
          <w:rFonts w:ascii="Arial" w:eastAsia="Arial" w:hAnsi="Arial" w:cs="Arial"/>
          <w:color w:val="000000"/>
          <w:sz w:val="20"/>
          <w:szCs w:val="20"/>
        </w:rPr>
      </w:pPr>
      <w:r w:rsidRPr="00BC77C3">
        <w:rPr>
          <w:rFonts w:ascii="Arial" w:eastAsia="Arial" w:hAnsi="Arial" w:cs="Arial"/>
          <w:sz w:val="20"/>
          <w:szCs w:val="20"/>
        </w:rPr>
        <w:t>Mid July 202</w:t>
      </w:r>
      <w:r w:rsidR="007577DF">
        <w:rPr>
          <w:rFonts w:ascii="Arial" w:eastAsia="Arial" w:hAnsi="Arial" w:cs="Arial"/>
          <w:sz w:val="20"/>
          <w:szCs w:val="20"/>
        </w:rPr>
        <w:t>4</w:t>
      </w:r>
      <w:r w:rsidRPr="00BC77C3">
        <w:rPr>
          <w:rFonts w:ascii="Arial" w:eastAsia="Arial" w:hAnsi="Arial" w:cs="Arial"/>
          <w:sz w:val="20"/>
          <w:szCs w:val="20"/>
        </w:rPr>
        <w:t xml:space="preserve"> </w:t>
      </w:r>
    </w:p>
    <w:p w14:paraId="5FA996AC" w14:textId="6EDEFD13" w:rsidR="00BC77C3" w:rsidRDefault="00BC77C3" w:rsidP="00AB572B">
      <w:pPr>
        <w:rPr>
          <w:rFonts w:ascii="Arial" w:eastAsia="Arial" w:hAnsi="Arial" w:cs="Arial"/>
          <w:sz w:val="20"/>
          <w:szCs w:val="20"/>
        </w:rPr>
      </w:pPr>
    </w:p>
    <w:p w14:paraId="149E0A0C" w14:textId="0DF41879" w:rsidR="0073144D" w:rsidRDefault="0073144D">
      <w:pPr>
        <w:rPr>
          <w:rFonts w:ascii="Arial" w:eastAsia="Arial" w:hAnsi="Arial" w:cs="Arial"/>
          <w:sz w:val="20"/>
          <w:szCs w:val="20"/>
        </w:rPr>
      </w:pPr>
    </w:p>
    <w:p w14:paraId="1BC66791" w14:textId="52C82491" w:rsidR="0073144D" w:rsidRDefault="0073144D" w:rsidP="0073144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Purpose</w:t>
      </w:r>
    </w:p>
    <w:p w14:paraId="2036B23F" w14:textId="6E486E5E" w:rsidR="00B311A0" w:rsidRPr="00AB572B" w:rsidRDefault="0073144D" w:rsidP="00B311A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 develop new research proposals by CTN members </w:t>
      </w:r>
      <w:r w:rsidR="00BD473E">
        <w:rPr>
          <w:rFonts w:ascii="Arial" w:eastAsia="Arial" w:hAnsi="Arial" w:cs="Arial"/>
          <w:sz w:val="20"/>
          <w:szCs w:val="20"/>
        </w:rPr>
        <w:t>who</w:t>
      </w:r>
      <w:r w:rsidR="005D3045">
        <w:rPr>
          <w:rFonts w:ascii="Arial" w:eastAsia="Arial" w:hAnsi="Arial" w:cs="Arial"/>
          <w:sz w:val="20"/>
          <w:szCs w:val="20"/>
        </w:rPr>
        <w:t xml:space="preserve"> are planning </w:t>
      </w:r>
      <w:r w:rsidR="00B311A0">
        <w:rPr>
          <w:rFonts w:ascii="Arial" w:eastAsia="Arial" w:hAnsi="Arial" w:cs="Arial"/>
          <w:sz w:val="20"/>
          <w:szCs w:val="20"/>
        </w:rPr>
        <w:t xml:space="preserve">to develop pilot or feasibility studies for large multicentre trials, or </w:t>
      </w:r>
      <w:r w:rsidR="005D3045">
        <w:rPr>
          <w:rFonts w:ascii="Arial" w:eastAsia="Arial" w:hAnsi="Arial" w:cs="Arial"/>
          <w:sz w:val="20"/>
          <w:szCs w:val="20"/>
        </w:rPr>
        <w:t xml:space="preserve">to submit grant applications for multicentre trials that will be run in the network of </w:t>
      </w:r>
      <w:r w:rsidR="00164354">
        <w:rPr>
          <w:rFonts w:ascii="Arial" w:eastAsia="Arial" w:hAnsi="Arial" w:cs="Arial"/>
          <w:sz w:val="20"/>
          <w:szCs w:val="20"/>
        </w:rPr>
        <w:t xml:space="preserve">ANZCA-accredited training </w:t>
      </w:r>
      <w:r w:rsidR="005D3045">
        <w:rPr>
          <w:rFonts w:ascii="Arial" w:eastAsia="Arial" w:hAnsi="Arial" w:cs="Arial"/>
          <w:sz w:val="20"/>
          <w:szCs w:val="20"/>
        </w:rPr>
        <w:t xml:space="preserve">sites. </w:t>
      </w:r>
    </w:p>
    <w:p w14:paraId="337E8655" w14:textId="77777777" w:rsidR="00AB572B" w:rsidRDefault="00AB572B">
      <w:pPr>
        <w:rPr>
          <w:rFonts w:ascii="Arial" w:eastAsia="Arial" w:hAnsi="Arial" w:cs="Arial"/>
          <w:sz w:val="20"/>
          <w:szCs w:val="20"/>
        </w:rPr>
      </w:pPr>
    </w:p>
    <w:p w14:paraId="0EB81DDF" w14:textId="3AA05235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purpose of the</w:t>
      </w:r>
      <w:r w:rsidR="005D3045">
        <w:rPr>
          <w:rFonts w:ascii="Arial" w:eastAsia="Arial" w:hAnsi="Arial" w:cs="Arial"/>
          <w:sz w:val="20"/>
          <w:szCs w:val="20"/>
        </w:rPr>
        <w:t xml:space="preserve">se sessions </w:t>
      </w:r>
      <w:r>
        <w:rPr>
          <w:rFonts w:ascii="Arial" w:eastAsia="Arial" w:hAnsi="Arial" w:cs="Arial"/>
          <w:sz w:val="20"/>
          <w:szCs w:val="20"/>
        </w:rPr>
        <w:t>is to consider proposals for high quality trials that translate into safe and effective practice in anaesthesia, perioperative and pain medicine. Single-centre studies will only be accepted if they are specifically designed to lead to multi-centre research.</w:t>
      </w:r>
    </w:p>
    <w:p w14:paraId="485E9A26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704C8F19" w14:textId="42329AC8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Abstracts will be triaged</w:t>
      </w:r>
      <w:r w:rsidR="00B311A0">
        <w:rPr>
          <w:rFonts w:ascii="Arial" w:eastAsia="Arial" w:hAnsi="Arial" w:cs="Arial"/>
          <w:sz w:val="20"/>
          <w:szCs w:val="20"/>
        </w:rPr>
        <w:t xml:space="preserve"> by the CTN Executive</w:t>
      </w:r>
      <w:r>
        <w:rPr>
          <w:rFonts w:ascii="Arial" w:eastAsia="Arial" w:hAnsi="Arial" w:cs="Arial"/>
          <w:sz w:val="20"/>
          <w:szCs w:val="20"/>
        </w:rPr>
        <w:t xml:space="preserve"> for presentation based on the following guidelines:</w:t>
      </w:r>
    </w:p>
    <w:p w14:paraId="64BD065F" w14:textId="5994DFC4" w:rsidR="005D3045" w:rsidRDefault="005D3045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grant application deadline</w:t>
      </w:r>
      <w:r w:rsidR="00B311A0">
        <w:rPr>
          <w:rFonts w:ascii="Arial" w:eastAsia="Arial" w:hAnsi="Arial" w:cs="Arial"/>
          <w:sz w:val="20"/>
          <w:szCs w:val="20"/>
        </w:rPr>
        <w:t xml:space="preserve">. </w:t>
      </w:r>
    </w:p>
    <w:p w14:paraId="441AB67B" w14:textId="036B9139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new proposal focuses on the preparation of a clinical trial</w:t>
      </w:r>
      <w:r w:rsidR="00536D9C">
        <w:rPr>
          <w:rFonts w:ascii="Arial" w:eastAsia="Arial" w:hAnsi="Arial" w:cs="Arial"/>
          <w:sz w:val="20"/>
          <w:szCs w:val="20"/>
        </w:rPr>
        <w:t xml:space="preserve"> (early concept development, feasibility study, pilot study, protocol development)</w:t>
      </w:r>
      <w:r>
        <w:rPr>
          <w:rFonts w:ascii="Arial" w:eastAsia="Arial" w:hAnsi="Arial" w:cs="Arial"/>
          <w:sz w:val="20"/>
          <w:szCs w:val="20"/>
        </w:rPr>
        <w:t>.</w:t>
      </w:r>
    </w:p>
    <w:p w14:paraId="4FD76506" w14:textId="77777777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Proposals that are not clearly linked to a future clinical trial will not be sent for review.</w:t>
      </w:r>
    </w:p>
    <w:p w14:paraId="154B76F1" w14:textId="16B759BF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Abstracts must state</w:t>
      </w:r>
      <w:r w:rsidR="007C3FCA">
        <w:rPr>
          <w:rFonts w:ascii="Arial" w:eastAsia="Arial" w:hAnsi="Arial" w:cs="Arial"/>
          <w:sz w:val="20"/>
          <w:szCs w:val="20"/>
        </w:rPr>
        <w:t xml:space="preserve"> at least</w:t>
      </w:r>
      <w:r>
        <w:rPr>
          <w:rFonts w:ascii="Arial" w:eastAsia="Arial" w:hAnsi="Arial" w:cs="Arial"/>
          <w:sz w:val="20"/>
          <w:szCs w:val="20"/>
        </w:rPr>
        <w:t xml:space="preserve"> three key issues which you would like feedback from the group at the worksho</w:t>
      </w:r>
      <w:r w:rsidR="007C3FCA">
        <w:rPr>
          <w:rFonts w:ascii="Arial" w:eastAsia="Arial" w:hAnsi="Arial" w:cs="Arial"/>
          <w:sz w:val="20"/>
          <w:szCs w:val="20"/>
        </w:rPr>
        <w:t>p.</w:t>
      </w:r>
    </w:p>
    <w:p w14:paraId="0B1EB446" w14:textId="73C69039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Proposals will be selected by the reviewers who they think will benefit the most from the discussion </w:t>
      </w:r>
      <w:r w:rsidR="007C3FCA">
        <w:rPr>
          <w:rFonts w:ascii="Arial" w:eastAsia="Arial" w:hAnsi="Arial" w:cs="Arial"/>
          <w:sz w:val="20"/>
          <w:szCs w:val="20"/>
        </w:rPr>
        <w:t xml:space="preserve">with delegates </w:t>
      </w:r>
      <w:r>
        <w:rPr>
          <w:rFonts w:ascii="Arial" w:eastAsia="Arial" w:hAnsi="Arial" w:cs="Arial"/>
          <w:sz w:val="20"/>
          <w:szCs w:val="20"/>
        </w:rPr>
        <w:t xml:space="preserve">and align with the strategic aims of the CTN. </w:t>
      </w:r>
    </w:p>
    <w:p w14:paraId="33F6A82A" w14:textId="77777777" w:rsidR="00411B08" w:rsidRDefault="00997F7B" w:rsidP="00AB572B">
      <w:pPr>
        <w:numPr>
          <w:ilvl w:val="0"/>
          <w:numId w:val="5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Proposals will also be considered from principal investigators where they are seeking feedback on particular issues around the conduct of a trial that has already started in network.</w:t>
      </w:r>
    </w:p>
    <w:p w14:paraId="2563D518" w14:textId="01F2C806" w:rsidR="00441F50" w:rsidRDefault="00441F50">
      <w:pPr>
        <w:rPr>
          <w:rFonts w:ascii="Arial" w:eastAsia="Arial" w:hAnsi="Arial" w:cs="Arial"/>
          <w:sz w:val="20"/>
          <w:szCs w:val="20"/>
        </w:rPr>
      </w:pPr>
    </w:p>
    <w:p w14:paraId="59F03A89" w14:textId="77777777" w:rsidR="00441F50" w:rsidRDefault="00441F50">
      <w:pPr>
        <w:rPr>
          <w:rFonts w:ascii="Arial" w:eastAsia="Arial" w:hAnsi="Arial" w:cs="Arial"/>
          <w:sz w:val="20"/>
          <w:szCs w:val="20"/>
        </w:rPr>
      </w:pPr>
    </w:p>
    <w:p w14:paraId="3405DB99" w14:textId="77777777" w:rsidR="003F272E" w:rsidRDefault="003F272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3B056DF0" w14:textId="77777777" w:rsidR="00411B08" w:rsidRDefault="00997F7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APPLICATION FORM</w:t>
      </w:r>
    </w:p>
    <w:p w14:paraId="5A575ABD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6440FA98" w14:textId="77777777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email your completed application to the ANZCA CTN Manager at </w:t>
      </w:r>
      <w:hyperlink r:id="rId1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ctn@anzca.edu.au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2BDA95AD" w14:textId="77777777" w:rsidR="00411B08" w:rsidRDefault="00411B08">
      <w:pPr>
        <w:tabs>
          <w:tab w:val="left" w:pos="9923"/>
        </w:tabs>
        <w:ind w:left="66"/>
        <w:rPr>
          <w:rFonts w:ascii="Arial" w:eastAsia="Arial" w:hAnsi="Arial" w:cs="Arial"/>
          <w:sz w:val="20"/>
          <w:szCs w:val="20"/>
        </w:rPr>
      </w:pPr>
    </w:p>
    <w:p w14:paraId="7BACDC5F" w14:textId="77777777" w:rsidR="00411B08" w:rsidRDefault="00997F7B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PRESENTER DETAILS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6417"/>
      </w:tblGrid>
      <w:tr w:rsidR="00411B08" w14:paraId="199ED34B" w14:textId="77777777">
        <w:tc>
          <w:tcPr>
            <w:tcW w:w="2825" w:type="dxa"/>
          </w:tcPr>
          <w:p w14:paraId="318F1024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417" w:type="dxa"/>
          </w:tcPr>
          <w:p w14:paraId="586AF0A5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7C8287B" w14:textId="77777777">
        <w:trPr>
          <w:trHeight w:val="547"/>
        </w:trPr>
        <w:tc>
          <w:tcPr>
            <w:tcW w:w="2825" w:type="dxa"/>
          </w:tcPr>
          <w:p w14:paraId="7D1CA68E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6417" w:type="dxa"/>
          </w:tcPr>
          <w:p w14:paraId="4F2E8C46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81606C0" w14:textId="77777777">
        <w:tc>
          <w:tcPr>
            <w:tcW w:w="2825" w:type="dxa"/>
          </w:tcPr>
          <w:p w14:paraId="64C5C25C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DEPARTMENT</w:t>
            </w:r>
          </w:p>
        </w:tc>
        <w:tc>
          <w:tcPr>
            <w:tcW w:w="6417" w:type="dxa"/>
          </w:tcPr>
          <w:p w14:paraId="11BE2ECC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3B3503BE" w14:textId="77777777">
        <w:tc>
          <w:tcPr>
            <w:tcW w:w="2825" w:type="dxa"/>
          </w:tcPr>
          <w:p w14:paraId="100DC7E6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HOSPITAL</w:t>
            </w:r>
          </w:p>
        </w:tc>
        <w:tc>
          <w:tcPr>
            <w:tcW w:w="6417" w:type="dxa"/>
          </w:tcPr>
          <w:p w14:paraId="7BBA755A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0AABACC" w14:textId="77777777">
        <w:tc>
          <w:tcPr>
            <w:tcW w:w="2825" w:type="dxa"/>
          </w:tcPr>
          <w:p w14:paraId="7BDD6836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EMAIL</w:t>
            </w:r>
          </w:p>
        </w:tc>
        <w:tc>
          <w:tcPr>
            <w:tcW w:w="6417" w:type="dxa"/>
          </w:tcPr>
          <w:p w14:paraId="77F3D7CD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9C7EC8D" w14:textId="77777777">
        <w:tc>
          <w:tcPr>
            <w:tcW w:w="2825" w:type="dxa"/>
          </w:tcPr>
          <w:p w14:paraId="10CD1089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CONTACT MOBILE</w:t>
            </w:r>
          </w:p>
        </w:tc>
        <w:tc>
          <w:tcPr>
            <w:tcW w:w="6417" w:type="dxa"/>
          </w:tcPr>
          <w:p w14:paraId="260004E1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6DC53C4" w14:textId="77777777">
        <w:tc>
          <w:tcPr>
            <w:tcW w:w="2825" w:type="dxa"/>
          </w:tcPr>
          <w:p w14:paraId="35CABBA2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ANZCA/FPM STATUS</w:t>
            </w:r>
          </w:p>
        </w:tc>
        <w:tc>
          <w:tcPr>
            <w:tcW w:w="6417" w:type="dxa"/>
          </w:tcPr>
          <w:p w14:paraId="3D8D0A99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Fellow 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Trainee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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Neither</w:t>
            </w:r>
          </w:p>
        </w:tc>
      </w:tr>
      <w:tr w:rsidR="00441F50" w14:paraId="0B471466" w14:textId="77777777">
        <w:tc>
          <w:tcPr>
            <w:tcW w:w="2825" w:type="dxa"/>
          </w:tcPr>
          <w:p w14:paraId="6783F1FE" w14:textId="77777777" w:rsidR="00441F50" w:rsidRDefault="004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17" w:type="dxa"/>
          </w:tcPr>
          <w:p w14:paraId="4BE780DA" w14:textId="77777777" w:rsidR="00441F50" w:rsidRDefault="0044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Symbol" w:eastAsia="Symbol" w:hAnsi="Symbol" w:cs="Symbol"/>
                <w:color w:val="000000"/>
                <w:sz w:val="20"/>
                <w:szCs w:val="20"/>
              </w:rPr>
            </w:pPr>
          </w:p>
        </w:tc>
      </w:tr>
      <w:tr w:rsidR="00411B08" w14:paraId="18CE8446" w14:textId="77777777">
        <w:tc>
          <w:tcPr>
            <w:tcW w:w="9242" w:type="dxa"/>
            <w:gridSpan w:val="2"/>
          </w:tcPr>
          <w:p w14:paraId="2D866B48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Year of completion of FIRST specialist qualification: </w:t>
            </w:r>
          </w:p>
        </w:tc>
      </w:tr>
    </w:tbl>
    <w:p w14:paraId="60CEEB19" w14:textId="322EF655" w:rsidR="00892380" w:rsidRDefault="00997F7B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025B034C" w14:textId="77777777" w:rsidR="00892380" w:rsidRDefault="00892380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</w:p>
    <w:p w14:paraId="45B5201C" w14:textId="7D1DFC0A" w:rsidR="00411B08" w:rsidRDefault="00997F7B">
      <w:pPr>
        <w:tabs>
          <w:tab w:val="left" w:pos="992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PRESENTATION DETAILS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387"/>
        <w:gridCol w:w="2500"/>
      </w:tblGrid>
      <w:tr w:rsidR="00411B08" w14:paraId="2FB02728" w14:textId="77777777">
        <w:tc>
          <w:tcPr>
            <w:tcW w:w="1129" w:type="dxa"/>
          </w:tcPr>
          <w:p w14:paraId="509DB23B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7887" w:type="dxa"/>
            <w:gridSpan w:val="2"/>
          </w:tcPr>
          <w:p w14:paraId="4CCB5607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6FD81904" w14:textId="77777777">
        <w:tc>
          <w:tcPr>
            <w:tcW w:w="6516" w:type="dxa"/>
            <w:gridSpan w:val="2"/>
          </w:tcPr>
          <w:p w14:paraId="13DAF07E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PURPOSE OF PRESENTATION</w:t>
            </w:r>
          </w:p>
        </w:tc>
        <w:tc>
          <w:tcPr>
            <w:tcW w:w="2500" w:type="dxa"/>
          </w:tcPr>
          <w:p w14:paraId="5148C5C6" w14:textId="77777777" w:rsidR="00411B08" w:rsidRDefault="003F27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1162199576"/>
              </w:sdtPr>
              <w:sdtEndPr/>
              <w:sdtContent>
                <w:r w:rsidR="00997F7B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Check here [√]</w:t>
                </w:r>
              </w:sdtContent>
            </w:sdt>
          </w:p>
        </w:tc>
      </w:tr>
      <w:tr w:rsidR="00411B08" w14:paraId="3A7FFB88" w14:textId="77777777">
        <w:tc>
          <w:tcPr>
            <w:tcW w:w="6516" w:type="dxa"/>
            <w:gridSpan w:val="2"/>
          </w:tcPr>
          <w:p w14:paraId="5044915C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Progress report on endorsed study</w:t>
            </w:r>
          </w:p>
        </w:tc>
        <w:tc>
          <w:tcPr>
            <w:tcW w:w="2500" w:type="dxa"/>
          </w:tcPr>
          <w:p w14:paraId="71894744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3C1A9E6" w14:textId="77777777">
        <w:tc>
          <w:tcPr>
            <w:tcW w:w="6516" w:type="dxa"/>
            <w:gridSpan w:val="2"/>
          </w:tcPr>
          <w:p w14:paraId="5AE165C0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ANZCA CTN-funded pilot study progress or final report</w:t>
            </w:r>
          </w:p>
        </w:tc>
        <w:tc>
          <w:tcPr>
            <w:tcW w:w="2500" w:type="dxa"/>
          </w:tcPr>
          <w:p w14:paraId="14094C52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47EBE704" w14:textId="77777777">
        <w:trPr>
          <w:trHeight w:val="537"/>
        </w:trPr>
        <w:tc>
          <w:tcPr>
            <w:tcW w:w="6516" w:type="dxa"/>
            <w:gridSpan w:val="2"/>
          </w:tcPr>
          <w:p w14:paraId="779FBAA9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ANZCA CTN endorsement</w:t>
            </w:r>
          </w:p>
        </w:tc>
        <w:tc>
          <w:tcPr>
            <w:tcW w:w="2500" w:type="dxa"/>
          </w:tcPr>
          <w:p w14:paraId="45C8EAFE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25E13261" w14:textId="77777777">
        <w:tc>
          <w:tcPr>
            <w:tcW w:w="6516" w:type="dxa"/>
            <w:gridSpan w:val="2"/>
          </w:tcPr>
          <w:p w14:paraId="400A6F00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Endorsed study sub-study proposal*</w:t>
            </w:r>
          </w:p>
        </w:tc>
        <w:tc>
          <w:tcPr>
            <w:tcW w:w="2500" w:type="dxa"/>
          </w:tcPr>
          <w:p w14:paraId="6B513813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77429C92" w14:textId="77777777">
        <w:tc>
          <w:tcPr>
            <w:tcW w:w="6516" w:type="dxa"/>
            <w:gridSpan w:val="2"/>
          </w:tcPr>
          <w:p w14:paraId="4B568848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Multi-centre study proposal in development</w:t>
            </w:r>
          </w:p>
        </w:tc>
        <w:tc>
          <w:tcPr>
            <w:tcW w:w="2500" w:type="dxa"/>
          </w:tcPr>
          <w:p w14:paraId="51B71237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0A1E8683" w14:textId="77777777">
        <w:tc>
          <w:tcPr>
            <w:tcW w:w="6516" w:type="dxa"/>
            <w:gridSpan w:val="2"/>
          </w:tcPr>
          <w:p w14:paraId="517D9003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Novice researcher multi-centre proposal in development</w:t>
            </w:r>
          </w:p>
        </w:tc>
        <w:tc>
          <w:tcPr>
            <w:tcW w:w="2500" w:type="dxa"/>
          </w:tcPr>
          <w:p w14:paraId="590AB069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373CEAF1" w14:textId="77777777">
        <w:tc>
          <w:tcPr>
            <w:tcW w:w="6516" w:type="dxa"/>
            <w:gridSpan w:val="2"/>
          </w:tcPr>
          <w:p w14:paraId="501B0550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Endorsed study sub-study proposal</w:t>
            </w:r>
          </w:p>
        </w:tc>
        <w:tc>
          <w:tcPr>
            <w:tcW w:w="2500" w:type="dxa"/>
          </w:tcPr>
          <w:p w14:paraId="37A7B0F8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1B08" w14:paraId="3F281EF0" w14:textId="77777777">
        <w:tc>
          <w:tcPr>
            <w:tcW w:w="6516" w:type="dxa"/>
            <w:gridSpan w:val="2"/>
          </w:tcPr>
          <w:p w14:paraId="370DF904" w14:textId="77777777" w:rsidR="00411B08" w:rsidRDefault="00997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Another purpose (describe briefly)</w:t>
            </w:r>
          </w:p>
        </w:tc>
        <w:tc>
          <w:tcPr>
            <w:tcW w:w="2500" w:type="dxa"/>
          </w:tcPr>
          <w:p w14:paraId="2E16E3A6" w14:textId="77777777" w:rsidR="00411B08" w:rsidRDefault="00411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137A98B" w14:textId="138C2580" w:rsidR="00411B08" w:rsidRDefault="00997F7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</w:t>
      </w:r>
      <w:r>
        <w:rPr>
          <w:rFonts w:ascii="Arial" w:eastAsia="Arial" w:hAnsi="Arial" w:cs="Arial"/>
          <w:color w:val="000000"/>
          <w:sz w:val="20"/>
          <w:szCs w:val="20"/>
        </w:rPr>
        <w:tab/>
        <w:t>Such presentations need to be made by the chief investigators or with their approval</w:t>
      </w:r>
    </w:p>
    <w:p w14:paraId="02875ED2" w14:textId="1E4D3E10" w:rsidR="00781E3F" w:rsidRDefault="00781E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567" w:right="29" w:hanging="567"/>
        <w:rPr>
          <w:rFonts w:ascii="Arial" w:eastAsia="Arial" w:hAnsi="Arial" w:cs="Arial"/>
          <w:color w:val="000000"/>
          <w:sz w:val="20"/>
          <w:szCs w:val="20"/>
        </w:rPr>
      </w:pPr>
    </w:p>
    <w:p w14:paraId="5E78F953" w14:textId="422225D9" w:rsidR="007C3AB2" w:rsidRPr="002C546E" w:rsidRDefault="007C3AB2" w:rsidP="007C3AB2">
      <w:pPr>
        <w:rPr>
          <w:rFonts w:ascii="Arial" w:hAnsi="Arial" w:cs="Arial"/>
          <w:sz w:val="22"/>
          <w:szCs w:val="22"/>
        </w:rPr>
      </w:pPr>
      <w:r w:rsidRPr="002C546E">
        <w:rPr>
          <w:rFonts w:ascii="Arial" w:hAnsi="Arial" w:cs="Arial"/>
          <w:sz w:val="22"/>
          <w:szCs w:val="22"/>
        </w:rPr>
        <w:t>These key words</w:t>
      </w:r>
      <w:r w:rsidR="00A75A3D" w:rsidRPr="002C546E">
        <w:rPr>
          <w:rFonts w:ascii="Arial" w:hAnsi="Arial" w:cs="Arial"/>
          <w:sz w:val="22"/>
          <w:szCs w:val="22"/>
        </w:rPr>
        <w:t xml:space="preserve"> </w:t>
      </w:r>
      <w:r w:rsidRPr="002C546E">
        <w:rPr>
          <w:rFonts w:ascii="Arial" w:hAnsi="Arial" w:cs="Arial"/>
          <w:sz w:val="22"/>
          <w:szCs w:val="22"/>
        </w:rPr>
        <w:t xml:space="preserve">are modified from those used by the journal </w:t>
      </w:r>
      <w:r w:rsidRPr="002C546E">
        <w:rPr>
          <w:rFonts w:ascii="Arial" w:hAnsi="Arial" w:cs="Arial"/>
          <w:i/>
          <w:iCs/>
          <w:sz w:val="22"/>
          <w:szCs w:val="22"/>
        </w:rPr>
        <w:t>Anesthesiology</w:t>
      </w:r>
      <w:r w:rsidRPr="002C546E">
        <w:rPr>
          <w:rFonts w:ascii="Arial" w:hAnsi="Arial" w:cs="Arial"/>
          <w:sz w:val="22"/>
          <w:szCs w:val="22"/>
        </w:rPr>
        <w:t xml:space="preserve">. If the key word or phrase that describes your work is not listed here, please </w:t>
      </w:r>
      <w:r w:rsidR="00A75A3D" w:rsidRPr="002C546E">
        <w:rPr>
          <w:rFonts w:ascii="Arial" w:hAnsi="Arial" w:cs="Arial"/>
          <w:sz w:val="22"/>
          <w:szCs w:val="22"/>
        </w:rPr>
        <w:t xml:space="preserve">provide in the comments. </w:t>
      </w:r>
      <w:r w:rsidRPr="002C546E">
        <w:rPr>
          <w:rFonts w:ascii="Arial" w:hAnsi="Arial" w:cs="Arial"/>
          <w:sz w:val="22"/>
          <w:szCs w:val="22"/>
        </w:rPr>
        <w:t xml:space="preserve">By providing this information, you will help us assign </w:t>
      </w:r>
      <w:r w:rsidR="004B57BE" w:rsidRPr="002C546E">
        <w:rPr>
          <w:rFonts w:ascii="Arial" w:hAnsi="Arial" w:cs="Arial"/>
          <w:sz w:val="22"/>
          <w:szCs w:val="22"/>
        </w:rPr>
        <w:t xml:space="preserve">a </w:t>
      </w:r>
      <w:r w:rsidRPr="002C546E">
        <w:rPr>
          <w:rFonts w:ascii="Arial" w:hAnsi="Arial" w:cs="Arial"/>
          <w:sz w:val="22"/>
          <w:szCs w:val="22"/>
        </w:rPr>
        <w:t>suitable mentor / spokesperson for your study</w:t>
      </w:r>
      <w:r w:rsidR="00B257A6" w:rsidRPr="002C546E">
        <w:rPr>
          <w:rFonts w:ascii="Arial" w:hAnsi="Arial" w:cs="Arial"/>
          <w:sz w:val="22"/>
          <w:szCs w:val="22"/>
        </w:rPr>
        <w:t xml:space="preserve"> and allocate groups for small group discussions. </w:t>
      </w:r>
      <w:r w:rsidRPr="002C546E">
        <w:rPr>
          <w:rFonts w:ascii="Arial" w:hAnsi="Arial" w:cs="Arial"/>
          <w:sz w:val="22"/>
          <w:szCs w:val="22"/>
        </w:rPr>
        <w:t xml:space="preserve"> </w:t>
      </w:r>
    </w:p>
    <w:p w14:paraId="4182EB80" w14:textId="5691646A" w:rsidR="007C3AB2" w:rsidRDefault="007C3AB2" w:rsidP="007C3AB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500"/>
      </w:tblGrid>
      <w:tr w:rsidR="007C3AB2" w14:paraId="3011D949" w14:textId="77777777" w:rsidTr="00CD47CC">
        <w:tc>
          <w:tcPr>
            <w:tcW w:w="6516" w:type="dxa"/>
          </w:tcPr>
          <w:p w14:paraId="2905E3AF" w14:textId="1E312C4F" w:rsidR="007C3AB2" w:rsidRDefault="007C3AB2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61FC889D" w14:textId="571D6825" w:rsidR="007C3AB2" w:rsidRDefault="003F272E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1771808243"/>
              </w:sdtPr>
              <w:sdtEndPr/>
              <w:sdtContent>
                <w:r w:rsidR="007C3AB2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Check here [√]</w:t>
                </w:r>
              </w:sdtContent>
            </w:sdt>
          </w:p>
        </w:tc>
      </w:tr>
      <w:tr w:rsidR="007C3AB2" w14:paraId="0CBD360A" w14:textId="77777777" w:rsidTr="00CD47CC">
        <w:tc>
          <w:tcPr>
            <w:tcW w:w="6516" w:type="dxa"/>
          </w:tcPr>
          <w:p w14:paraId="4ECBB5F1" w14:textId="7A4C0703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AIRWAY and AIRWAY MANAGEMENT</w:t>
            </w:r>
          </w:p>
        </w:tc>
        <w:tc>
          <w:tcPr>
            <w:tcW w:w="2500" w:type="dxa"/>
          </w:tcPr>
          <w:p w14:paraId="780FAF18" w14:textId="77777777" w:rsidR="007C3AB2" w:rsidRDefault="007C3AB2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7855ECF4" w14:textId="77777777" w:rsidTr="00CD47CC">
        <w:tc>
          <w:tcPr>
            <w:tcW w:w="6516" w:type="dxa"/>
          </w:tcPr>
          <w:p w14:paraId="3C5B5197" w14:textId="3808659D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ANAESTHESI</w:t>
            </w:r>
            <w:r w:rsidR="00242D35" w:rsidRPr="007C3FCA">
              <w:rPr>
                <w:rFonts w:asciiTheme="minorHAnsi" w:hAnsiTheme="minorHAnsi" w:cstheme="minorHAnsi"/>
                <w:sz w:val="22"/>
                <w:szCs w:val="22"/>
              </w:rPr>
              <w:t>TICS (GASES, INHALATION, INTRAVENOUS &amp; LOCAL)</w:t>
            </w:r>
          </w:p>
        </w:tc>
        <w:tc>
          <w:tcPr>
            <w:tcW w:w="2500" w:type="dxa"/>
          </w:tcPr>
          <w:p w14:paraId="1655E599" w14:textId="77777777" w:rsidR="007C3AB2" w:rsidRDefault="007C3AB2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62CFEF5E" w14:textId="77777777" w:rsidTr="00CD47CC">
        <w:tc>
          <w:tcPr>
            <w:tcW w:w="6516" w:type="dxa"/>
          </w:tcPr>
          <w:p w14:paraId="08DA1BDC" w14:textId="4DC3D74E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 xml:space="preserve">BLOOD COAGULATION </w:t>
            </w:r>
            <w:r w:rsidR="007C3FCA" w:rsidRPr="007C3FCA">
              <w:rPr>
                <w:rFonts w:asciiTheme="minorHAnsi" w:hAnsiTheme="minorHAnsi" w:cstheme="minorHAnsi"/>
                <w:sz w:val="22"/>
                <w:szCs w:val="22"/>
              </w:rPr>
              <w:t>or TRANSFUSION</w:t>
            </w:r>
          </w:p>
        </w:tc>
        <w:tc>
          <w:tcPr>
            <w:tcW w:w="2500" w:type="dxa"/>
          </w:tcPr>
          <w:p w14:paraId="326B8B68" w14:textId="77777777" w:rsidR="007C3AB2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709B49C3" w14:textId="77777777" w:rsidTr="00CD47CC">
        <w:tc>
          <w:tcPr>
            <w:tcW w:w="6516" w:type="dxa"/>
          </w:tcPr>
          <w:p w14:paraId="5A8F2857" w14:textId="55BA2294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CANCER and MALIGNANCY</w:t>
            </w:r>
          </w:p>
        </w:tc>
        <w:tc>
          <w:tcPr>
            <w:tcW w:w="2500" w:type="dxa"/>
          </w:tcPr>
          <w:p w14:paraId="410B7BDB" w14:textId="77777777" w:rsidR="007C3AB2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1B35E142" w14:textId="77777777" w:rsidTr="00CD47CC">
        <w:tc>
          <w:tcPr>
            <w:tcW w:w="6516" w:type="dxa"/>
          </w:tcPr>
          <w:p w14:paraId="7AEB6774" w14:textId="75B5145C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 xml:space="preserve">CARDIOVASCULAR 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 xml:space="preserve">(DRUGS, </w:t>
            </w: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FUNCTION, DISEASE AND MANAGEMENT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00" w:type="dxa"/>
          </w:tcPr>
          <w:p w14:paraId="33ECB704" w14:textId="77777777" w:rsidR="007C3AB2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0495B715" w14:textId="77777777" w:rsidTr="00CD47CC">
        <w:tc>
          <w:tcPr>
            <w:tcW w:w="6516" w:type="dxa"/>
          </w:tcPr>
          <w:p w14:paraId="0D8A9668" w14:textId="5EB5CDC0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CHEMISTRY, BIOPHYSICS AND PHYSICS (drug related)</w:t>
            </w:r>
          </w:p>
        </w:tc>
        <w:tc>
          <w:tcPr>
            <w:tcW w:w="2500" w:type="dxa"/>
          </w:tcPr>
          <w:p w14:paraId="18B8CCCE" w14:textId="77777777" w:rsidR="007C3AB2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0979ABC0" w14:textId="77777777" w:rsidTr="00CD47CC">
        <w:tc>
          <w:tcPr>
            <w:tcW w:w="6516" w:type="dxa"/>
          </w:tcPr>
          <w:p w14:paraId="06C2DE55" w14:textId="1BBE9F6C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COMPLICATIONS</w:t>
            </w:r>
          </w:p>
        </w:tc>
        <w:tc>
          <w:tcPr>
            <w:tcW w:w="2500" w:type="dxa"/>
          </w:tcPr>
          <w:p w14:paraId="7CD81A66" w14:textId="77777777" w:rsidR="007C3AB2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C3AB2" w14:paraId="050E4028" w14:textId="77777777" w:rsidTr="00CD47CC">
        <w:tc>
          <w:tcPr>
            <w:tcW w:w="6516" w:type="dxa"/>
          </w:tcPr>
          <w:p w14:paraId="4AA4FB9C" w14:textId="7F0FD623" w:rsidR="007C3AB2" w:rsidRPr="007C3FCA" w:rsidRDefault="007C3AB2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CRITICAL CARE</w:t>
            </w:r>
          </w:p>
        </w:tc>
        <w:tc>
          <w:tcPr>
            <w:tcW w:w="2500" w:type="dxa"/>
          </w:tcPr>
          <w:p w14:paraId="365564F1" w14:textId="77777777" w:rsidR="007C3AB2" w:rsidRDefault="007C3AB2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4FD3A730" w14:textId="77777777" w:rsidTr="00CD47CC">
        <w:tc>
          <w:tcPr>
            <w:tcW w:w="6516" w:type="dxa"/>
          </w:tcPr>
          <w:p w14:paraId="354945CB" w14:textId="05C1CA23" w:rsidR="00A75A3D" w:rsidRPr="00253C51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ENDOCRINOLOGY</w:t>
            </w:r>
          </w:p>
        </w:tc>
        <w:tc>
          <w:tcPr>
            <w:tcW w:w="2500" w:type="dxa"/>
          </w:tcPr>
          <w:p w14:paraId="5707584F" w14:textId="77777777" w:rsidR="00A75A3D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8FB0521" w14:textId="77777777" w:rsidTr="00CD47CC">
        <w:tc>
          <w:tcPr>
            <w:tcW w:w="6516" w:type="dxa"/>
          </w:tcPr>
          <w:p w14:paraId="1C14A02A" w14:textId="5DC477DC" w:rsidR="00A75A3D" w:rsidRPr="00253C51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EPIDURAL and SPINAL</w:t>
            </w:r>
          </w:p>
        </w:tc>
        <w:tc>
          <w:tcPr>
            <w:tcW w:w="2500" w:type="dxa"/>
          </w:tcPr>
          <w:p w14:paraId="5E511E0F" w14:textId="77777777" w:rsidR="00A75A3D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08A2B5D5" w14:textId="77777777" w:rsidTr="00CD47CC">
        <w:tc>
          <w:tcPr>
            <w:tcW w:w="6516" w:type="dxa"/>
          </w:tcPr>
          <w:p w14:paraId="196B1170" w14:textId="357530D1" w:rsidR="00A75A3D" w:rsidRPr="00253C51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FLUIDS, ELECTROLYTES and PLASMA SUBSTITUTES</w:t>
            </w:r>
          </w:p>
        </w:tc>
        <w:tc>
          <w:tcPr>
            <w:tcW w:w="2500" w:type="dxa"/>
          </w:tcPr>
          <w:p w14:paraId="3B88C2B7" w14:textId="77777777" w:rsidR="00A75A3D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4FCF0459" w14:textId="77777777" w:rsidTr="00CD47CC">
        <w:tc>
          <w:tcPr>
            <w:tcW w:w="6516" w:type="dxa"/>
          </w:tcPr>
          <w:p w14:paraId="02EC1015" w14:textId="089E3C27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GASTROINTESTINAL PHYSIOLOGY and PATHOPHYSIOLOGY</w:t>
            </w:r>
          </w:p>
        </w:tc>
        <w:tc>
          <w:tcPr>
            <w:tcW w:w="2500" w:type="dxa"/>
          </w:tcPr>
          <w:p w14:paraId="3531BA90" w14:textId="77777777" w:rsidR="00A75A3D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21A90E21" w14:textId="77777777" w:rsidTr="00CD47CC">
        <w:tc>
          <w:tcPr>
            <w:tcW w:w="6516" w:type="dxa"/>
          </w:tcPr>
          <w:p w14:paraId="66086905" w14:textId="5E692F58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GENETICS and GENETIC DISORDERS, GENOMICS</w:t>
            </w:r>
          </w:p>
        </w:tc>
        <w:tc>
          <w:tcPr>
            <w:tcW w:w="2500" w:type="dxa"/>
          </w:tcPr>
          <w:p w14:paraId="6BB1DE46" w14:textId="77777777" w:rsidR="00A75A3D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1369A5CF" w14:textId="77777777" w:rsidTr="00CD47CC">
        <w:tc>
          <w:tcPr>
            <w:tcW w:w="6516" w:type="dxa"/>
          </w:tcPr>
          <w:p w14:paraId="472CF4CE" w14:textId="570AC2C6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IMMUNOLOGY, INFLAMMATION and INFECTION</w:t>
            </w:r>
          </w:p>
        </w:tc>
        <w:tc>
          <w:tcPr>
            <w:tcW w:w="2500" w:type="dxa"/>
          </w:tcPr>
          <w:p w14:paraId="22B84CDE" w14:textId="77777777" w:rsidR="00A75A3D" w:rsidRDefault="00A75A3D" w:rsidP="007C3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320E38B" w14:textId="77777777" w:rsidTr="00CD47CC">
        <w:tc>
          <w:tcPr>
            <w:tcW w:w="6516" w:type="dxa"/>
          </w:tcPr>
          <w:p w14:paraId="5A3B0206" w14:textId="7FC636CA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METABOLISM and NUTRITION</w:t>
            </w:r>
          </w:p>
        </w:tc>
        <w:tc>
          <w:tcPr>
            <w:tcW w:w="2500" w:type="dxa"/>
          </w:tcPr>
          <w:p w14:paraId="24C98C87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FAED640" w14:textId="77777777" w:rsidTr="00CD47CC">
        <w:tc>
          <w:tcPr>
            <w:tcW w:w="6516" w:type="dxa"/>
          </w:tcPr>
          <w:p w14:paraId="688F1899" w14:textId="290B7CBE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MONITORING (CARDIORESPIRATORY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>, CNS</w:t>
            </w: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00" w:type="dxa"/>
          </w:tcPr>
          <w:p w14:paraId="54AF99DF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0F2300F2" w14:textId="77777777" w:rsidTr="00CD47CC">
        <w:tc>
          <w:tcPr>
            <w:tcW w:w="6516" w:type="dxa"/>
          </w:tcPr>
          <w:p w14:paraId="0A94C7FA" w14:textId="4CE80181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NAUSEA and VOMITING</w:t>
            </w:r>
          </w:p>
        </w:tc>
        <w:tc>
          <w:tcPr>
            <w:tcW w:w="2500" w:type="dxa"/>
          </w:tcPr>
          <w:p w14:paraId="08C881AA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4F7A54AF" w14:textId="77777777" w:rsidTr="00CD47CC">
        <w:tc>
          <w:tcPr>
            <w:tcW w:w="6516" w:type="dxa"/>
          </w:tcPr>
          <w:p w14:paraId="0993853B" w14:textId="230F9EC2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NERVE BLOCKS</w:t>
            </w:r>
          </w:p>
        </w:tc>
        <w:tc>
          <w:tcPr>
            <w:tcW w:w="2500" w:type="dxa"/>
          </w:tcPr>
          <w:p w14:paraId="7B6AE905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73D47A19" w14:textId="77777777" w:rsidTr="00CD47CC">
        <w:tc>
          <w:tcPr>
            <w:tcW w:w="6516" w:type="dxa"/>
          </w:tcPr>
          <w:p w14:paraId="74F18190" w14:textId="294C8E7E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NEUROPHYSIOLOGY, BRAIN</w:t>
            </w:r>
            <w:r w:rsidR="004130FA" w:rsidRPr="007C3FCA">
              <w:rPr>
                <w:rFonts w:asciiTheme="minorHAnsi" w:hAnsiTheme="minorHAnsi" w:cstheme="minorHAnsi"/>
                <w:sz w:val="22"/>
                <w:szCs w:val="22"/>
              </w:rPr>
              <w:t>, SPINAL CORD, PERIPHERAL NERVE, TRANSMITTERS AND RECEPTORS, SIGNAL TRANSACTION</w:t>
            </w:r>
          </w:p>
        </w:tc>
        <w:tc>
          <w:tcPr>
            <w:tcW w:w="2500" w:type="dxa"/>
          </w:tcPr>
          <w:p w14:paraId="70046646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6C28B55D" w14:textId="77777777" w:rsidTr="00CD47CC">
        <w:tc>
          <w:tcPr>
            <w:tcW w:w="6516" w:type="dxa"/>
          </w:tcPr>
          <w:p w14:paraId="11764104" w14:textId="70C292CA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OBSTETRICAL ANESTHESIA</w:t>
            </w:r>
          </w:p>
        </w:tc>
        <w:tc>
          <w:tcPr>
            <w:tcW w:w="2500" w:type="dxa"/>
          </w:tcPr>
          <w:p w14:paraId="00A8F0C0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1FB94BDA" w14:textId="77777777" w:rsidTr="00CD47CC">
        <w:tc>
          <w:tcPr>
            <w:tcW w:w="6516" w:type="dxa"/>
          </w:tcPr>
          <w:p w14:paraId="12835A76" w14:textId="229FA338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OXYGEN and OXYGEN TRANSPORT</w:t>
            </w:r>
          </w:p>
        </w:tc>
        <w:tc>
          <w:tcPr>
            <w:tcW w:w="2500" w:type="dxa"/>
          </w:tcPr>
          <w:p w14:paraId="543210BF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75A3D" w14:paraId="0C998CD8" w14:textId="77777777" w:rsidTr="00CD47CC">
        <w:tc>
          <w:tcPr>
            <w:tcW w:w="6516" w:type="dxa"/>
          </w:tcPr>
          <w:p w14:paraId="07382CD4" w14:textId="6B61F40D" w:rsidR="00A75A3D" w:rsidRPr="007C3FCA" w:rsidRDefault="00A75A3D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PAIN MANAGEMENT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 xml:space="preserve"> (C</w:t>
            </w: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LINICAL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>, PAIN-RELATED PHARMACOLOGY, PAIN PHYSIOLOGY)</w:t>
            </w:r>
          </w:p>
        </w:tc>
        <w:tc>
          <w:tcPr>
            <w:tcW w:w="2500" w:type="dxa"/>
          </w:tcPr>
          <w:p w14:paraId="111C7AA4" w14:textId="77777777" w:rsidR="00A75A3D" w:rsidRDefault="00A75A3D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634F2B99" w14:textId="77777777" w:rsidTr="00CD47CC">
        <w:tc>
          <w:tcPr>
            <w:tcW w:w="6516" w:type="dxa"/>
          </w:tcPr>
          <w:p w14:paraId="0B575D0C" w14:textId="3F15D455" w:rsidR="004B57BE" w:rsidRPr="007C3FCA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PAEDIATRIC ANESTHESIA and PAEDIATRICS</w:t>
            </w:r>
          </w:p>
        </w:tc>
        <w:tc>
          <w:tcPr>
            <w:tcW w:w="2500" w:type="dxa"/>
          </w:tcPr>
          <w:p w14:paraId="31995B45" w14:textId="77777777" w:rsidR="004B57BE" w:rsidRDefault="004B57BE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3251DA2D" w14:textId="77777777" w:rsidTr="00CD47CC">
        <w:tc>
          <w:tcPr>
            <w:tcW w:w="6516" w:type="dxa"/>
          </w:tcPr>
          <w:p w14:paraId="56EAF7EE" w14:textId="50361650" w:rsidR="004B57BE" w:rsidRPr="007C3FCA" w:rsidRDefault="00DC2865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PHARMACOLOGY (P</w:t>
            </w:r>
            <w:r w:rsidR="004B57BE" w:rsidRPr="007C3FCA">
              <w:rPr>
                <w:rFonts w:asciiTheme="minorHAnsi" w:hAnsiTheme="minorHAnsi" w:cstheme="minorHAnsi"/>
                <w:sz w:val="22"/>
                <w:szCs w:val="22"/>
              </w:rPr>
              <w:t>HARMACOKINETICS and PHARMACODYNAMICS</w:t>
            </w: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00" w:type="dxa"/>
          </w:tcPr>
          <w:p w14:paraId="0F36546F" w14:textId="77777777" w:rsidR="004B57BE" w:rsidRDefault="004B57BE" w:rsidP="00A75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70FEDE95" w14:textId="77777777" w:rsidTr="00CD47CC">
        <w:tc>
          <w:tcPr>
            <w:tcW w:w="6516" w:type="dxa"/>
          </w:tcPr>
          <w:p w14:paraId="7DCFD078" w14:textId="7CADFD8D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 xml:space="preserve">POSTOPERATIVE CARE </w:t>
            </w:r>
          </w:p>
        </w:tc>
        <w:tc>
          <w:tcPr>
            <w:tcW w:w="2500" w:type="dxa"/>
          </w:tcPr>
          <w:p w14:paraId="287D7BB0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2C45DB1" w14:textId="77777777" w:rsidTr="00CD47CC">
        <w:tc>
          <w:tcPr>
            <w:tcW w:w="6516" w:type="dxa"/>
          </w:tcPr>
          <w:p w14:paraId="6B95B3A1" w14:textId="424B0E3E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 xml:space="preserve">PREOPERATIVE ASSESSMENT and CARE </w:t>
            </w:r>
          </w:p>
        </w:tc>
        <w:tc>
          <w:tcPr>
            <w:tcW w:w="2500" w:type="dxa"/>
          </w:tcPr>
          <w:p w14:paraId="69191841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355B7620" w14:textId="77777777" w:rsidTr="00CD47CC">
        <w:tc>
          <w:tcPr>
            <w:tcW w:w="6516" w:type="dxa"/>
          </w:tcPr>
          <w:p w14:paraId="79A1D5DD" w14:textId="10CF7CCC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 xml:space="preserve">PSYCHOLOGY, PSYCHIATRY and BEHAVIOR </w:t>
            </w:r>
          </w:p>
        </w:tc>
        <w:tc>
          <w:tcPr>
            <w:tcW w:w="2500" w:type="dxa"/>
          </w:tcPr>
          <w:p w14:paraId="50966988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7FF4BD8D" w14:textId="77777777" w:rsidTr="00CD47CC">
        <w:tc>
          <w:tcPr>
            <w:tcW w:w="6516" w:type="dxa"/>
          </w:tcPr>
          <w:p w14:paraId="5C18BB03" w14:textId="21CE65B1" w:rsidR="004B57BE" w:rsidRPr="007C3FCA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 xml:space="preserve">RESPIRATORY 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DISORDERS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C3FCA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="00DC2865" w:rsidRPr="007C3FCA">
              <w:rPr>
                <w:rFonts w:asciiTheme="minorHAnsi" w:hAnsiTheme="minorHAnsi" w:cstheme="minorHAnsi"/>
                <w:sz w:val="22"/>
                <w:szCs w:val="22"/>
              </w:rPr>
              <w:t>, PHYSIOLOGY)</w:t>
            </w:r>
          </w:p>
        </w:tc>
        <w:tc>
          <w:tcPr>
            <w:tcW w:w="2500" w:type="dxa"/>
          </w:tcPr>
          <w:p w14:paraId="3BCB43CC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55320EA7" w14:textId="77777777" w:rsidTr="00CD47CC">
        <w:tc>
          <w:tcPr>
            <w:tcW w:w="6516" w:type="dxa"/>
          </w:tcPr>
          <w:p w14:paraId="307C837B" w14:textId="7C690590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RISK, OUTCOME and QUALITY MANAGEMENT</w:t>
            </w:r>
          </w:p>
        </w:tc>
        <w:tc>
          <w:tcPr>
            <w:tcW w:w="2500" w:type="dxa"/>
          </w:tcPr>
          <w:p w14:paraId="33CCDC74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D4ECB32" w14:textId="77777777" w:rsidTr="00CD47CC">
        <w:tc>
          <w:tcPr>
            <w:tcW w:w="6516" w:type="dxa"/>
          </w:tcPr>
          <w:p w14:paraId="499E16BF" w14:textId="22D5F6C9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 xml:space="preserve">SLEEP and SLEEP DISORDERS </w:t>
            </w:r>
          </w:p>
        </w:tc>
        <w:tc>
          <w:tcPr>
            <w:tcW w:w="2500" w:type="dxa"/>
          </w:tcPr>
          <w:p w14:paraId="50DB6F6F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81654EE" w14:textId="77777777" w:rsidTr="00CD47CC">
        <w:tc>
          <w:tcPr>
            <w:tcW w:w="6516" w:type="dxa"/>
          </w:tcPr>
          <w:p w14:paraId="0AD4BCDA" w14:textId="5BC4EA8D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STUDY DESIGN AND TECHNIQUES, LABORATORY</w:t>
            </w:r>
          </w:p>
        </w:tc>
        <w:tc>
          <w:tcPr>
            <w:tcW w:w="2500" w:type="dxa"/>
          </w:tcPr>
          <w:p w14:paraId="1E5D9B2A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A06BBA2" w14:textId="77777777" w:rsidTr="00CD47CC">
        <w:tc>
          <w:tcPr>
            <w:tcW w:w="6516" w:type="dxa"/>
          </w:tcPr>
          <w:p w14:paraId="42DD5432" w14:textId="3F58E98D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STUDY DESIGN AND TECHNIQUES, CLINICAL</w:t>
            </w:r>
          </w:p>
        </w:tc>
        <w:tc>
          <w:tcPr>
            <w:tcW w:w="2500" w:type="dxa"/>
          </w:tcPr>
          <w:p w14:paraId="3FF3E0E0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599E1039" w14:textId="77777777" w:rsidTr="00CD47CC">
        <w:tc>
          <w:tcPr>
            <w:tcW w:w="6516" w:type="dxa"/>
          </w:tcPr>
          <w:p w14:paraId="0C418845" w14:textId="43388E0C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 xml:space="preserve">SURGERY, MISCELLANEOUS </w:t>
            </w:r>
          </w:p>
        </w:tc>
        <w:tc>
          <w:tcPr>
            <w:tcW w:w="2500" w:type="dxa"/>
          </w:tcPr>
          <w:p w14:paraId="4915850D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2705E4C1" w14:textId="77777777" w:rsidTr="00CD47CC">
        <w:tc>
          <w:tcPr>
            <w:tcW w:w="6516" w:type="dxa"/>
          </w:tcPr>
          <w:p w14:paraId="7D31643F" w14:textId="43E68A74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TEMPERATURE REGULATION and MANAGEMENT</w:t>
            </w:r>
          </w:p>
        </w:tc>
        <w:tc>
          <w:tcPr>
            <w:tcW w:w="2500" w:type="dxa"/>
          </w:tcPr>
          <w:p w14:paraId="6ADFCE9A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6701ED00" w14:textId="77777777" w:rsidTr="00CD47CC">
        <w:tc>
          <w:tcPr>
            <w:tcW w:w="6516" w:type="dxa"/>
          </w:tcPr>
          <w:p w14:paraId="685D1A15" w14:textId="4C5CACD1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TRANSPLANTATION</w:t>
            </w:r>
          </w:p>
        </w:tc>
        <w:tc>
          <w:tcPr>
            <w:tcW w:w="2500" w:type="dxa"/>
          </w:tcPr>
          <w:p w14:paraId="56BE8BB1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02F82EF5" w14:textId="77777777" w:rsidTr="00CD47CC">
        <w:tc>
          <w:tcPr>
            <w:tcW w:w="6516" w:type="dxa"/>
          </w:tcPr>
          <w:p w14:paraId="6BC9EEC3" w14:textId="062E2A00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253C51">
              <w:rPr>
                <w:rFonts w:asciiTheme="minorHAnsi" w:hAnsiTheme="minorHAnsi" w:cstheme="minorHAnsi"/>
                <w:sz w:val="22"/>
                <w:szCs w:val="22"/>
              </w:rPr>
              <w:t>VASCULAR PHYSIOLOGY</w:t>
            </w:r>
          </w:p>
        </w:tc>
        <w:tc>
          <w:tcPr>
            <w:tcW w:w="2500" w:type="dxa"/>
          </w:tcPr>
          <w:p w14:paraId="3CD99A10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4F6F2487" w14:textId="77777777" w:rsidTr="00CD47CC">
        <w:tc>
          <w:tcPr>
            <w:tcW w:w="6516" w:type="dxa"/>
          </w:tcPr>
          <w:p w14:paraId="6122FD74" w14:textId="22C7985D" w:rsidR="004B57BE" w:rsidRPr="00253C51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1"/>
              </w:tabs>
              <w:spacing w:before="120" w:line="276" w:lineRule="auto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(please describe below)</w:t>
            </w:r>
          </w:p>
        </w:tc>
        <w:tc>
          <w:tcPr>
            <w:tcW w:w="2500" w:type="dxa"/>
          </w:tcPr>
          <w:p w14:paraId="16622D43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B57BE" w14:paraId="7A163F2C" w14:textId="77777777" w:rsidTr="004C2CBE">
        <w:tc>
          <w:tcPr>
            <w:tcW w:w="9016" w:type="dxa"/>
            <w:gridSpan w:val="2"/>
          </w:tcPr>
          <w:p w14:paraId="1AD50B11" w14:textId="77777777" w:rsidR="004B57BE" w:rsidRDefault="004B57BE" w:rsidP="004B57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69F80E" w14:textId="3BA7FD4A" w:rsidR="00411B08" w:rsidRPr="0012128C" w:rsidRDefault="0012128C" w:rsidP="001212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29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To help us triage applications, complete the following details</w:t>
      </w:r>
    </w:p>
    <w:p w14:paraId="57B2DC21" w14:textId="62772520" w:rsidR="00411B08" w:rsidRDefault="00411B08">
      <w:pPr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AB572B" w14:paraId="52E696A4" w14:textId="77777777" w:rsidTr="00EB2B68">
        <w:tc>
          <w:tcPr>
            <w:tcW w:w="9016" w:type="dxa"/>
          </w:tcPr>
          <w:p w14:paraId="1CC1D3C9" w14:textId="69CA4AC4" w:rsidR="00AB572B" w:rsidRPr="00AB572B" w:rsidRDefault="0012128C" w:rsidP="00AB5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</w:t>
            </w:r>
            <w:r w:rsidR="00AB57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lease tell us what grant scheme you intend on applying for and deadlines</w:t>
            </w:r>
            <w:r w:rsidR="00B311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(if applicable)</w:t>
            </w:r>
            <w:r w:rsidR="00AB572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AB572B" w14:paraId="1E3BB21C" w14:textId="77777777" w:rsidTr="00477878">
        <w:tc>
          <w:tcPr>
            <w:tcW w:w="9016" w:type="dxa"/>
          </w:tcPr>
          <w:p w14:paraId="63578803" w14:textId="165A7423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7261F69" w14:textId="77777777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2B63A60" w14:textId="77777777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3C9C0E" w14:textId="3009CACF" w:rsidR="00AB572B" w:rsidRDefault="00AB572B" w:rsidP="002F0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</w:pPr>
          </w:p>
        </w:tc>
      </w:tr>
    </w:tbl>
    <w:p w14:paraId="0FD822E8" w14:textId="71BFCF6E" w:rsidR="00AB572B" w:rsidRDefault="00AB572B">
      <w:pPr>
        <w:rPr>
          <w:rFonts w:ascii="Arial" w:eastAsia="Arial" w:hAnsi="Arial" w:cs="Arial"/>
          <w:sz w:val="20"/>
          <w:szCs w:val="20"/>
        </w:rPr>
      </w:pPr>
    </w:p>
    <w:p w14:paraId="6685B528" w14:textId="1F8C3FD5" w:rsidR="00AB572B" w:rsidRDefault="00AB572B">
      <w:pPr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2500"/>
      </w:tblGrid>
      <w:tr w:rsidR="0012128C" w14:paraId="7AED3E95" w14:textId="77777777" w:rsidTr="00537429">
        <w:tc>
          <w:tcPr>
            <w:tcW w:w="9016" w:type="dxa"/>
            <w:gridSpan w:val="2"/>
          </w:tcPr>
          <w:p w14:paraId="5848C653" w14:textId="2C04B658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Please tell us what </w:t>
            </w:r>
            <w:r w:rsidR="00C95D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study phase is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="00C95D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 type of study</w:t>
            </w:r>
          </w:p>
        </w:tc>
      </w:tr>
      <w:tr w:rsidR="0012128C" w14:paraId="41291539" w14:textId="77777777" w:rsidTr="00415375">
        <w:tc>
          <w:tcPr>
            <w:tcW w:w="6516" w:type="dxa"/>
          </w:tcPr>
          <w:p w14:paraId="7A86D190" w14:textId="4BD40E68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21226FD5" w14:textId="7D4C85ED" w:rsidR="0012128C" w:rsidRDefault="003F272E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sdt>
              <w:sdtPr>
                <w:tag w:val="goog_rdk_0"/>
                <w:id w:val="2146393636"/>
              </w:sdtPr>
              <w:sdtEndPr/>
              <w:sdtContent>
                <w:r w:rsidR="0012128C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Check here</w:t>
                </w:r>
                <w:r w:rsidR="00465E47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all that apply</w:t>
                </w:r>
                <w:r w:rsidR="0012128C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 xml:space="preserve"> [√]</w:t>
                </w:r>
              </w:sdtContent>
            </w:sdt>
          </w:p>
        </w:tc>
      </w:tr>
      <w:tr w:rsidR="0012128C" w14:paraId="4921EC95" w14:textId="77777777" w:rsidTr="00415375">
        <w:tc>
          <w:tcPr>
            <w:tcW w:w="6516" w:type="dxa"/>
          </w:tcPr>
          <w:p w14:paraId="601FF330" w14:textId="6B5B7F35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Early concept development</w:t>
            </w:r>
            <w:r w:rsidR="00C95D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for a potential multicentre clinical trial</w:t>
            </w:r>
            <w:r w:rsidR="00465E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ie exploring biological mechanisms / basic science</w:t>
            </w:r>
            <w:r w:rsidR="001852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concepts</w:t>
            </w:r>
          </w:p>
        </w:tc>
        <w:tc>
          <w:tcPr>
            <w:tcW w:w="2500" w:type="dxa"/>
          </w:tcPr>
          <w:p w14:paraId="44C15D37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128C" w14:paraId="665DDF89" w14:textId="77777777" w:rsidTr="00415375">
        <w:tc>
          <w:tcPr>
            <w:tcW w:w="6516" w:type="dxa"/>
          </w:tcPr>
          <w:p w14:paraId="357DF5A8" w14:textId="1C0E512D" w:rsidR="0012128C" w:rsidRDefault="00465E47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Pilot or feasibility study for a potential multicentre clinical trial (feasibility, scientific merit, study de</w:t>
            </w:r>
            <w:r w:rsidR="00536D9C">
              <w:rPr>
                <w:rFonts w:ascii="Arial" w:eastAsia="Arial" w:hAnsi="Arial" w:cs="Arial"/>
                <w:color w:val="000000"/>
                <w:sz w:val="20"/>
                <w:szCs w:val="20"/>
              </w:rPr>
              <w:t>sign</w:t>
            </w:r>
            <w:r w:rsidR="001852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 outcomes</w:t>
            </w:r>
            <w:r w:rsidR="00536D9C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0" w:type="dxa"/>
          </w:tcPr>
          <w:p w14:paraId="3C460C97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128C" w14:paraId="77A07500" w14:textId="77777777" w:rsidTr="00415375">
        <w:trPr>
          <w:trHeight w:val="537"/>
        </w:trPr>
        <w:tc>
          <w:tcPr>
            <w:tcW w:w="6516" w:type="dxa"/>
          </w:tcPr>
          <w:p w14:paraId="3A556D13" w14:textId="1739F9FB" w:rsidR="0012128C" w:rsidRDefault="00465E47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Multicentre </w:t>
            </w:r>
            <w:r w:rsidR="007C3FCA"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linical trial protocol development (</w:t>
            </w:r>
            <w:r w:rsidR="00CE6A30">
              <w:rPr>
                <w:rFonts w:ascii="Arial" w:eastAsia="Arial" w:hAnsi="Arial" w:cs="Arial"/>
                <w:color w:val="000000"/>
                <w:sz w:val="20"/>
                <w:szCs w:val="20"/>
              </w:rPr>
              <w:t>study design, 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easibility, budgets, protocol adherence, budgets</w:t>
            </w:r>
            <w:r w:rsidR="00536D9C">
              <w:rPr>
                <w:rFonts w:ascii="Arial" w:eastAsia="Arial" w:hAnsi="Arial" w:cs="Arial"/>
                <w:color w:val="000000"/>
                <w:sz w:val="20"/>
                <w:szCs w:val="20"/>
              </w:rPr>
              <w:t>, study outcomes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etc)</w:t>
            </w:r>
          </w:p>
        </w:tc>
        <w:tc>
          <w:tcPr>
            <w:tcW w:w="2500" w:type="dxa"/>
          </w:tcPr>
          <w:p w14:paraId="7A4657BA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2128C" w14:paraId="5290623E" w14:textId="77777777" w:rsidTr="00415375">
        <w:tc>
          <w:tcPr>
            <w:tcW w:w="6516" w:type="dxa"/>
          </w:tcPr>
          <w:p w14:paraId="1869E5D5" w14:textId="7177A196" w:rsidR="0012128C" w:rsidRDefault="00465E47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</w:t>
            </w:r>
            <w:r w:rsidR="001212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(describe briefly)</w:t>
            </w:r>
          </w:p>
        </w:tc>
        <w:tc>
          <w:tcPr>
            <w:tcW w:w="2500" w:type="dxa"/>
          </w:tcPr>
          <w:p w14:paraId="31A2EDFA" w14:textId="77777777" w:rsidR="0012128C" w:rsidRDefault="0012128C" w:rsidP="001212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7994A9" w14:textId="6D48FFC4" w:rsidR="0012128C" w:rsidRDefault="0012128C">
      <w:pPr>
        <w:rPr>
          <w:rFonts w:ascii="Arial" w:eastAsia="Arial" w:hAnsi="Arial" w:cs="Arial"/>
          <w:sz w:val="20"/>
          <w:szCs w:val="20"/>
        </w:rPr>
      </w:pPr>
    </w:p>
    <w:p w14:paraId="24890362" w14:textId="66B0C195" w:rsidR="0012128C" w:rsidRDefault="0012128C">
      <w:pPr>
        <w:rPr>
          <w:rFonts w:ascii="Arial" w:eastAsia="Arial" w:hAnsi="Arial" w:cs="Arial"/>
          <w:sz w:val="20"/>
          <w:szCs w:val="20"/>
        </w:rPr>
      </w:pPr>
    </w:p>
    <w:p w14:paraId="25FF5E60" w14:textId="2CCA52FB" w:rsidR="00536D9C" w:rsidRDefault="00536D9C">
      <w:pPr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36D9C" w14:paraId="0131DDD1" w14:textId="77777777" w:rsidTr="007C3FCA">
        <w:tc>
          <w:tcPr>
            <w:tcW w:w="9016" w:type="dxa"/>
          </w:tcPr>
          <w:p w14:paraId="7B442AFB" w14:textId="64DA5349" w:rsidR="00536D9C" w:rsidRDefault="00536D9C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Please tell us what specific issues </w:t>
            </w:r>
            <w:r w:rsidR="00781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 questions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you would like feedback from the statisticians</w:t>
            </w:r>
            <w:r w:rsidR="002E37F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/ expert trialists</w:t>
            </w:r>
            <w:r w:rsidR="00845EF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(if applicable)</w:t>
            </w:r>
          </w:p>
        </w:tc>
      </w:tr>
      <w:tr w:rsidR="00536D9C" w14:paraId="0DEE2544" w14:textId="77777777" w:rsidTr="007C3FCA">
        <w:tc>
          <w:tcPr>
            <w:tcW w:w="9016" w:type="dxa"/>
          </w:tcPr>
          <w:sdt>
            <w:sdtPr>
              <w:tag w:val="goog_rdk_0"/>
              <w:id w:val="1559132634"/>
            </w:sdtPr>
            <w:sdtEndPr/>
            <w:sdtContent>
              <w:p w14:paraId="71174D80" w14:textId="77777777" w:rsidR="00536D9C" w:rsidRDefault="00536D9C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260518A5" w14:textId="77777777" w:rsidR="00536D9C" w:rsidRDefault="00536D9C" w:rsidP="0018527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</w:pPr>
              </w:p>
              <w:p w14:paraId="2C8F3B99" w14:textId="77777777" w:rsidR="00536D9C" w:rsidRDefault="003F272E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68DE2D2A" w14:textId="389929D3" w:rsidR="00536D9C" w:rsidRDefault="00536D9C">
      <w:pPr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5EFB" w14:paraId="086749F2" w14:textId="77777777" w:rsidTr="00415375">
        <w:tc>
          <w:tcPr>
            <w:tcW w:w="9016" w:type="dxa"/>
          </w:tcPr>
          <w:p w14:paraId="0A4B5E24" w14:textId="1C405EA4" w:rsidR="00845EFB" w:rsidRDefault="00845EFB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tell us what specific issues</w:t>
            </w:r>
            <w:r w:rsidR="00781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or questions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you would like feedback from the craft group experts (if applicable)</w:t>
            </w:r>
          </w:p>
        </w:tc>
      </w:tr>
      <w:tr w:rsidR="00845EFB" w14:paraId="5F0C4295" w14:textId="77777777" w:rsidTr="00415375">
        <w:tc>
          <w:tcPr>
            <w:tcW w:w="9016" w:type="dxa"/>
          </w:tcPr>
          <w:sdt>
            <w:sdtPr>
              <w:tag w:val="goog_rdk_0"/>
              <w:id w:val="-729454799"/>
            </w:sdtPr>
            <w:sdtEndPr/>
            <w:sdtContent>
              <w:p w14:paraId="7D8C8B99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13D45FC0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556A0345" w14:textId="77777777" w:rsidR="00845EFB" w:rsidRDefault="003F272E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0A807C01" w14:textId="7E21F2E0" w:rsidR="00845EFB" w:rsidRDefault="00845EFB">
      <w:pPr>
        <w:rPr>
          <w:rFonts w:ascii="Arial" w:eastAsia="Arial" w:hAnsi="Arial" w:cs="Arial"/>
          <w:sz w:val="20"/>
          <w:szCs w:val="20"/>
        </w:rPr>
      </w:pPr>
    </w:p>
    <w:p w14:paraId="776F6446" w14:textId="77777777" w:rsidR="00845EFB" w:rsidRDefault="00845EFB">
      <w:pPr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5EFB" w14:paraId="54E29AF8" w14:textId="77777777" w:rsidTr="00415375">
        <w:tc>
          <w:tcPr>
            <w:tcW w:w="9016" w:type="dxa"/>
          </w:tcPr>
          <w:p w14:paraId="6FACD7E0" w14:textId="6F936D81" w:rsidR="00781E3F" w:rsidRDefault="00845EFB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tell us what specific issues you would like feedback from the research coordinators / trial managers (if applicable)</w:t>
            </w:r>
            <w:r w:rsidR="00781E3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81E3F" w:rsidRPr="00781E3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ie CRF review, data collection / follow-up visits, feasibility, research coordinator time</w:t>
            </w:r>
            <w:r w:rsidR="007C3FCA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, funding etc.</w:t>
            </w:r>
          </w:p>
        </w:tc>
      </w:tr>
      <w:tr w:rsidR="00845EFB" w14:paraId="47AD0BD0" w14:textId="77777777" w:rsidTr="00415375">
        <w:tc>
          <w:tcPr>
            <w:tcW w:w="9016" w:type="dxa"/>
          </w:tcPr>
          <w:sdt>
            <w:sdtPr>
              <w:tag w:val="goog_rdk_0"/>
              <w:id w:val="-994335965"/>
            </w:sdtPr>
            <w:sdtEndPr/>
            <w:sdtContent>
              <w:p w14:paraId="145FF9D5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41001CC5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3C5C9AD7" w14:textId="77777777" w:rsidR="00845EFB" w:rsidRDefault="003F272E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7DE4A345" w14:textId="37A5B88F" w:rsidR="00536D9C" w:rsidRDefault="00536D9C">
      <w:pPr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45EFB" w14:paraId="1FF050AD" w14:textId="77777777" w:rsidTr="00415375">
        <w:tc>
          <w:tcPr>
            <w:tcW w:w="9016" w:type="dxa"/>
          </w:tcPr>
          <w:p w14:paraId="708B029E" w14:textId="658AAF55" w:rsidR="00845EFB" w:rsidRDefault="00845EFB" w:rsidP="00415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 feedback</w:t>
            </w:r>
            <w:r w:rsidR="001852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you are seeking </w:t>
            </w:r>
            <w:r w:rsidR="007C3FC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 further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comments</w:t>
            </w:r>
          </w:p>
        </w:tc>
      </w:tr>
      <w:tr w:rsidR="00845EFB" w14:paraId="3492BAB7" w14:textId="77777777" w:rsidTr="00415375">
        <w:tc>
          <w:tcPr>
            <w:tcW w:w="9016" w:type="dxa"/>
          </w:tcPr>
          <w:sdt>
            <w:sdtPr>
              <w:tag w:val="goog_rdk_0"/>
              <w:id w:val="-1901045432"/>
            </w:sdtPr>
            <w:sdtEndPr/>
            <w:sdtContent>
              <w:p w14:paraId="6153B844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63D0E41D" w14:textId="77777777" w:rsidR="00845EFB" w:rsidRDefault="00845EFB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5FCC1D73" w14:textId="77777777" w:rsidR="00845EFB" w:rsidRDefault="003F272E" w:rsidP="0041537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6BA628C7" w14:textId="60774A89" w:rsidR="00845EFB" w:rsidRDefault="00845EFB">
      <w:pPr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E37F7" w14:paraId="563AE5CE" w14:textId="77777777" w:rsidTr="00CD47CC">
        <w:tc>
          <w:tcPr>
            <w:tcW w:w="9016" w:type="dxa"/>
          </w:tcPr>
          <w:p w14:paraId="0BC3164B" w14:textId="72D070F5" w:rsidR="002E37F7" w:rsidRDefault="002E37F7" w:rsidP="00CD47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right="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tell us what consumer engagement you have had</w:t>
            </w:r>
            <w:r w:rsidR="00634ED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so far, if any, in the design of your study </w:t>
            </w:r>
          </w:p>
        </w:tc>
      </w:tr>
      <w:tr w:rsidR="002E37F7" w14:paraId="335985D3" w14:textId="77777777" w:rsidTr="00CD47CC">
        <w:tc>
          <w:tcPr>
            <w:tcW w:w="9016" w:type="dxa"/>
          </w:tcPr>
          <w:sdt>
            <w:sdtPr>
              <w:tag w:val="goog_rdk_0"/>
              <w:id w:val="1516271116"/>
            </w:sdtPr>
            <w:sdtEndPr/>
            <w:sdtContent>
              <w:p w14:paraId="2C8EF045" w14:textId="77777777" w:rsidR="002E37F7" w:rsidRDefault="002E37F7" w:rsidP="00CD47C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</w:pPr>
              </w:p>
              <w:p w14:paraId="02A45825" w14:textId="77777777" w:rsidR="002E37F7" w:rsidRDefault="002E37F7" w:rsidP="00CD47C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</w:pPr>
              </w:p>
              <w:p w14:paraId="75D62515" w14:textId="77777777" w:rsidR="002E37F7" w:rsidRDefault="003F272E" w:rsidP="00CD47C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line="276" w:lineRule="auto"/>
                  <w:ind w:right="29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p w14:paraId="5B734781" w14:textId="77777777" w:rsidR="00845EFB" w:rsidRDefault="00845EFB">
      <w:pPr>
        <w:rPr>
          <w:rFonts w:ascii="Arial" w:eastAsia="Arial" w:hAnsi="Arial" w:cs="Arial"/>
          <w:sz w:val="20"/>
          <w:szCs w:val="20"/>
        </w:rPr>
      </w:pPr>
    </w:p>
    <w:p w14:paraId="03B3BCB4" w14:textId="77777777" w:rsidR="00411B08" w:rsidRDefault="00997F7B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ABSTRACT GUIDELINES</w:t>
      </w:r>
    </w:p>
    <w:p w14:paraId="215AE949" w14:textId="54D792AC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use the following headings below as a guide when submitting your abstract and submit to Karen Goulding</w:t>
      </w:r>
      <w:r w:rsidR="00FD30BB">
        <w:rPr>
          <w:rFonts w:ascii="Arial" w:eastAsia="Arial" w:hAnsi="Arial" w:cs="Arial"/>
          <w:sz w:val="20"/>
          <w:szCs w:val="20"/>
        </w:rPr>
        <w:t xml:space="preserve"> by emailing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3" w:history="1">
        <w:r w:rsidR="00FD30BB" w:rsidRPr="00404D9A">
          <w:rPr>
            <w:rStyle w:val="Hyperlink"/>
            <w:rFonts w:ascii="Arial" w:eastAsia="Arial" w:hAnsi="Arial" w:cs="Arial"/>
            <w:sz w:val="20"/>
            <w:szCs w:val="20"/>
          </w:rPr>
          <w:t>ctn@anzca.edu.au</w:t>
        </w:r>
      </w:hyperlink>
      <w:r w:rsidR="00FD30BB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You will be notified that your abstract has been received within </w:t>
      </w:r>
      <w:r w:rsidR="006554FA">
        <w:rPr>
          <w:rFonts w:ascii="Arial" w:eastAsia="Arial" w:hAnsi="Arial" w:cs="Arial"/>
          <w:sz w:val="20"/>
          <w:szCs w:val="20"/>
        </w:rPr>
        <w:t xml:space="preserve">three business </w:t>
      </w:r>
      <w:r>
        <w:rPr>
          <w:rFonts w:ascii="Arial" w:eastAsia="Arial" w:hAnsi="Arial" w:cs="Arial"/>
          <w:sz w:val="20"/>
          <w:szCs w:val="20"/>
        </w:rPr>
        <w:t xml:space="preserve">days via email.  </w:t>
      </w:r>
    </w:p>
    <w:p w14:paraId="7B57273B" w14:textId="77777777" w:rsidR="00A2343B" w:rsidRDefault="00A2343B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7B44939" w14:textId="58C9F4A3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limit your abstract to a </w:t>
      </w:r>
      <w:r w:rsidR="00E05B3C">
        <w:rPr>
          <w:rFonts w:ascii="Arial" w:eastAsia="Arial" w:hAnsi="Arial" w:cs="Arial"/>
          <w:sz w:val="20"/>
          <w:szCs w:val="20"/>
        </w:rPr>
        <w:t>one-page</w:t>
      </w:r>
      <w:r>
        <w:rPr>
          <w:rFonts w:ascii="Arial" w:eastAsia="Arial" w:hAnsi="Arial" w:cs="Arial"/>
          <w:sz w:val="20"/>
          <w:szCs w:val="20"/>
        </w:rPr>
        <w:t xml:space="preserve"> Word document using </w:t>
      </w:r>
      <w:r w:rsidR="00291866">
        <w:rPr>
          <w:rFonts w:ascii="Arial" w:eastAsia="Arial" w:hAnsi="Arial" w:cs="Arial"/>
          <w:sz w:val="20"/>
          <w:szCs w:val="20"/>
        </w:rPr>
        <w:t>11-point</w:t>
      </w:r>
      <w:r>
        <w:rPr>
          <w:rFonts w:ascii="Arial" w:eastAsia="Arial" w:hAnsi="Arial" w:cs="Arial"/>
          <w:sz w:val="20"/>
          <w:szCs w:val="20"/>
        </w:rPr>
        <w:t xml:space="preserve"> font minimum, 2.5cm margins minimum. Longer abstracts will be returned (before the deadline) or truncated.</w:t>
      </w:r>
    </w:p>
    <w:p w14:paraId="333C2418" w14:textId="77777777" w:rsidR="007C3FCA" w:rsidRDefault="007C3FC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EE5F02D" w14:textId="27423D73" w:rsidR="00C95DD4" w:rsidRPr="002C546E" w:rsidRDefault="007C3FCA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2C546E">
        <w:rPr>
          <w:rFonts w:ascii="Arial" w:eastAsia="Arial" w:hAnsi="Arial" w:cs="Arial"/>
          <w:b/>
          <w:bCs/>
          <w:sz w:val="20"/>
          <w:szCs w:val="20"/>
        </w:rPr>
        <w:t>You may u</w:t>
      </w:r>
      <w:r w:rsidR="00C95DD4" w:rsidRPr="002C546E">
        <w:rPr>
          <w:rFonts w:ascii="Arial" w:eastAsia="Arial" w:hAnsi="Arial" w:cs="Arial"/>
          <w:b/>
          <w:bCs/>
          <w:sz w:val="20"/>
          <w:szCs w:val="20"/>
        </w:rPr>
        <w:t xml:space="preserve">se the following headings as a guide </w:t>
      </w:r>
    </w:p>
    <w:p w14:paraId="1A69CFEC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Title:</w:t>
      </w:r>
    </w:p>
    <w:p w14:paraId="685A5DC2" w14:textId="76769BCD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Chief Investigators with presenting investigator underlined</w:t>
      </w:r>
      <w:r w:rsidR="00C95DD4">
        <w:rPr>
          <w:rFonts w:ascii="Arial" w:eastAsia="Arial" w:hAnsi="Arial" w:cs="Arial"/>
          <w:sz w:val="20"/>
          <w:szCs w:val="20"/>
        </w:rPr>
        <w:t>. Please give titles for all investigators</w:t>
      </w:r>
      <w:r>
        <w:rPr>
          <w:rFonts w:ascii="Arial" w:eastAsia="Arial" w:hAnsi="Arial" w:cs="Arial"/>
          <w:sz w:val="20"/>
          <w:szCs w:val="20"/>
        </w:rPr>
        <w:t>:</w:t>
      </w:r>
    </w:p>
    <w:p w14:paraId="6DCBD130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Affiliations:</w:t>
      </w:r>
    </w:p>
    <w:p w14:paraId="3F2505FD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Aims and hypotheses:</w:t>
      </w:r>
    </w:p>
    <w:p w14:paraId="0A6395F4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Study design:</w:t>
      </w:r>
    </w:p>
    <w:p w14:paraId="297C595B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Eligibility criteria:</w:t>
      </w:r>
    </w:p>
    <w:p w14:paraId="227CB5E0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Measurements:</w:t>
      </w:r>
    </w:p>
    <w:p w14:paraId="255A2699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Outcome definitions:</w:t>
      </w:r>
    </w:p>
    <w:p w14:paraId="0E87755B" w14:textId="77777777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Sample size calculation:</w:t>
      </w:r>
    </w:p>
    <w:p w14:paraId="7DADD941" w14:textId="491B5681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Feasibility:</w:t>
      </w:r>
    </w:p>
    <w:p w14:paraId="38D278B1" w14:textId="254172DB" w:rsidR="002E37F7" w:rsidRDefault="002E37F7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Consumer engagement: brief description on consumer engagement up to this point (if applicable)</w:t>
      </w:r>
    </w:p>
    <w:p w14:paraId="2AF4015A" w14:textId="71216F24" w:rsidR="007C3FCA" w:rsidRDefault="007C3FCA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Collaborators / Research partners:</w:t>
      </w:r>
    </w:p>
    <w:p w14:paraId="11749178" w14:textId="1A0B82E8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Three specific issues for discussion:</w:t>
      </w:r>
    </w:p>
    <w:p w14:paraId="46A9BBDF" w14:textId="78993FB0" w:rsidR="009963BC" w:rsidRDefault="009963B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471B788C" w14:textId="77777777" w:rsidR="00E05B3C" w:rsidRDefault="00E05B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3FFD7000" w14:textId="0168E2A5" w:rsidR="00411B08" w:rsidRDefault="00997F7B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have any questions about the application process, please contact Karen Goulding on (03) 9903</w:t>
      </w:r>
      <w:r w:rsidR="00E05B3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0942 or </w:t>
      </w:r>
      <w:r w:rsidR="00FD30BB">
        <w:rPr>
          <w:rFonts w:ascii="Arial" w:eastAsia="Arial" w:hAnsi="Arial" w:cs="Arial"/>
          <w:sz w:val="20"/>
          <w:szCs w:val="20"/>
        </w:rPr>
        <w:t xml:space="preserve">emailing </w:t>
      </w:r>
      <w:hyperlink r:id="rId14" w:history="1">
        <w:r w:rsidR="002C546E">
          <w:rPr>
            <w:rStyle w:val="Hyperlink"/>
            <w:rFonts w:ascii="Arial" w:eastAsia="Arial" w:hAnsi="Arial" w:cs="Arial"/>
            <w:sz w:val="20"/>
            <w:szCs w:val="20"/>
          </w:rPr>
          <w:t>ctn@anzca.edu.au</w:t>
        </w:r>
      </w:hyperlink>
    </w:p>
    <w:p w14:paraId="78BE8DCF" w14:textId="77777777" w:rsidR="00411B08" w:rsidRDefault="00997F7B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PRESENTATION GUIDELINES</w:t>
      </w:r>
    </w:p>
    <w:p w14:paraId="415327EC" w14:textId="77777777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Presenters will be allocated a session time for their presentation. A maximum of five slides is allowed for each presentation which must include one slide on specific issues to discuss. </w:t>
      </w:r>
    </w:p>
    <w:p w14:paraId="2E2F6DF7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6C9A5F6A" w14:textId="2820D103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 allow for adequate discussion time to address protocol development and feasibility, presenters will need to allocate no more than 60% of your allocated session time to present the proposal, with the remaining time reserved for discussion with colleagues</w:t>
      </w:r>
      <w:r w:rsidR="00840696">
        <w:rPr>
          <w:rFonts w:ascii="Arial" w:eastAsia="Arial" w:hAnsi="Arial" w:cs="Arial"/>
          <w:sz w:val="20"/>
          <w:szCs w:val="20"/>
        </w:rPr>
        <w:t>.</w:t>
      </w:r>
    </w:p>
    <w:p w14:paraId="794B58AB" w14:textId="77777777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5A959F5E" w14:textId="77777777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chair of the session will provide further guidance ahead of the meeting.  </w:t>
      </w:r>
    </w:p>
    <w:p w14:paraId="390FADBE" w14:textId="77777777" w:rsidR="00411B08" w:rsidRDefault="00997F7B">
      <w:pPr>
        <w:pStyle w:val="Heading2"/>
        <w:rPr>
          <w:rFonts w:ascii="Arial" w:eastAsia="Arial" w:hAnsi="Arial" w:cs="Arial"/>
          <w:i w:val="0"/>
          <w:sz w:val="20"/>
          <w:szCs w:val="20"/>
        </w:rPr>
      </w:pPr>
      <w:r>
        <w:rPr>
          <w:rFonts w:ascii="Arial" w:eastAsia="Arial" w:hAnsi="Arial" w:cs="Arial"/>
          <w:i w:val="0"/>
          <w:sz w:val="20"/>
          <w:szCs w:val="20"/>
        </w:rPr>
        <w:t>THE USE OF IMAGES IN PRESENTATIONS</w:t>
      </w:r>
    </w:p>
    <w:p w14:paraId="29892EA3" w14:textId="3FC79BB2" w:rsidR="00411B08" w:rsidRDefault="00997F7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Please refer to this </w:t>
      </w:r>
      <w:hyperlink r:id="rId15" w:history="1">
        <w:r w:rsidRPr="00E05B3C">
          <w:rPr>
            <w:rStyle w:val="Hyperlink"/>
            <w:rFonts w:ascii="Arial" w:eastAsia="Arial" w:hAnsi="Arial" w:cs="Arial"/>
            <w:sz w:val="20"/>
            <w:szCs w:val="20"/>
          </w:rPr>
          <w:t xml:space="preserve">document </w:t>
        </w:r>
      </w:hyperlink>
      <w:r>
        <w:rPr>
          <w:rFonts w:ascii="Arial" w:eastAsia="Arial" w:hAnsi="Arial" w:cs="Arial"/>
          <w:sz w:val="20"/>
          <w:szCs w:val="20"/>
        </w:rPr>
        <w:t xml:space="preserve">to assist with image sourcing and referencing. </w:t>
      </w:r>
    </w:p>
    <w:p w14:paraId="0ECEEA2D" w14:textId="6AA0D3F6" w:rsidR="00411B08" w:rsidRDefault="00411B08">
      <w:pPr>
        <w:rPr>
          <w:rFonts w:ascii="Arial" w:eastAsia="Arial" w:hAnsi="Arial" w:cs="Arial"/>
          <w:sz w:val="20"/>
          <w:szCs w:val="20"/>
        </w:rPr>
      </w:pPr>
    </w:p>
    <w:p w14:paraId="5E356DA2" w14:textId="177526CE" w:rsidR="00987324" w:rsidRDefault="00845EFB" w:rsidP="00987324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87324" w:rsidSect="002F21CD">
      <w:headerReference w:type="default" r:id="rId16"/>
      <w:footerReference w:type="default" r:id="rId17"/>
      <w:headerReference w:type="first" r:id="rId18"/>
      <w:pgSz w:w="11906" w:h="16838"/>
      <w:pgMar w:top="1993" w:right="1133" w:bottom="1283" w:left="1440" w:header="0" w:footer="24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91D8A" w14:textId="77777777" w:rsidR="0061602E" w:rsidRDefault="0061602E">
      <w:r>
        <w:separator/>
      </w:r>
    </w:p>
  </w:endnote>
  <w:endnote w:type="continuationSeparator" w:id="0">
    <w:p w14:paraId="2DB6B1EE" w14:textId="77777777" w:rsidR="0061602E" w:rsidRDefault="0061602E">
      <w:r>
        <w:continuationSeparator/>
      </w:r>
    </w:p>
  </w:endnote>
  <w:endnote w:type="continuationNotice" w:id="1">
    <w:p w14:paraId="725A8394" w14:textId="77777777" w:rsidR="003F272E" w:rsidRDefault="003F2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8360" w14:textId="77777777" w:rsidR="00411B08" w:rsidRDefault="00997F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Page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9238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of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892380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1D77E314" w14:textId="77777777" w:rsidR="00411B08" w:rsidRDefault="00411B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04D17" w14:textId="77777777" w:rsidR="0061602E" w:rsidRDefault="0061602E">
      <w:r>
        <w:separator/>
      </w:r>
    </w:p>
  </w:footnote>
  <w:footnote w:type="continuationSeparator" w:id="0">
    <w:p w14:paraId="7C5A6601" w14:textId="77777777" w:rsidR="0061602E" w:rsidRDefault="0061602E">
      <w:r>
        <w:continuationSeparator/>
      </w:r>
    </w:p>
  </w:footnote>
  <w:footnote w:type="continuationNotice" w:id="1">
    <w:p w14:paraId="0CB03239" w14:textId="77777777" w:rsidR="003F272E" w:rsidRDefault="003F2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ED1D" w14:textId="45D6198D" w:rsidR="005D3045" w:rsidRDefault="005D3045" w:rsidP="005D3045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6B014" w14:textId="419F13A9" w:rsidR="005D3045" w:rsidRPr="002F21CD" w:rsidRDefault="002F21CD" w:rsidP="002F21CD">
    <w:pPr>
      <w:pStyle w:val="Header"/>
      <w:ind w:left="-1418"/>
    </w:pPr>
    <w:r w:rsidRPr="006047EE">
      <w:rPr>
        <w:rFonts w:cs="Arial"/>
        <w:noProof/>
      </w:rPr>
      <w:drawing>
        <wp:inline distT="0" distB="0" distL="0" distR="0" wp14:anchorId="0EC20148" wp14:editId="23F72CEC">
          <wp:extent cx="7531647" cy="1746819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11" cy="1752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2305B"/>
    <w:multiLevelType w:val="multilevel"/>
    <w:tmpl w:val="C49ACEAA"/>
    <w:lvl w:ilvl="0">
      <w:start w:val="1"/>
      <w:numFmt w:val="decimal"/>
      <w:pStyle w:val="Numbered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beredLis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EE6F02"/>
    <w:multiLevelType w:val="hybridMultilevel"/>
    <w:tmpl w:val="EEF4C0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6C77"/>
    <w:multiLevelType w:val="multilevel"/>
    <w:tmpl w:val="9C1EC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0B67F0"/>
    <w:multiLevelType w:val="hybridMultilevel"/>
    <w:tmpl w:val="3DCAF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C0F19"/>
    <w:multiLevelType w:val="multilevel"/>
    <w:tmpl w:val="B066D1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7989104">
    <w:abstractNumId w:val="2"/>
  </w:num>
  <w:num w:numId="2" w16cid:durableId="406806969">
    <w:abstractNumId w:val="0"/>
  </w:num>
  <w:num w:numId="3" w16cid:durableId="2063020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957268">
    <w:abstractNumId w:val="1"/>
  </w:num>
  <w:num w:numId="5" w16cid:durableId="1890729220">
    <w:abstractNumId w:val="4"/>
  </w:num>
  <w:num w:numId="6" w16cid:durableId="63719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8"/>
    <w:rsid w:val="00045260"/>
    <w:rsid w:val="00053899"/>
    <w:rsid w:val="00073331"/>
    <w:rsid w:val="000B26F9"/>
    <w:rsid w:val="0012128C"/>
    <w:rsid w:val="00164354"/>
    <w:rsid w:val="00185272"/>
    <w:rsid w:val="00242D35"/>
    <w:rsid w:val="00290153"/>
    <w:rsid w:val="00291866"/>
    <w:rsid w:val="002C546E"/>
    <w:rsid w:val="002E37F7"/>
    <w:rsid w:val="002F21CD"/>
    <w:rsid w:val="00344F2A"/>
    <w:rsid w:val="003A32DF"/>
    <w:rsid w:val="003A4F08"/>
    <w:rsid w:val="003C29D9"/>
    <w:rsid w:val="003C58ED"/>
    <w:rsid w:val="003E10FD"/>
    <w:rsid w:val="003F272E"/>
    <w:rsid w:val="00411B08"/>
    <w:rsid w:val="004130FA"/>
    <w:rsid w:val="00441F50"/>
    <w:rsid w:val="00465E47"/>
    <w:rsid w:val="004B57BE"/>
    <w:rsid w:val="0052674F"/>
    <w:rsid w:val="00536D9C"/>
    <w:rsid w:val="005774C1"/>
    <w:rsid w:val="005D3045"/>
    <w:rsid w:val="005F0185"/>
    <w:rsid w:val="0061602E"/>
    <w:rsid w:val="00634EDE"/>
    <w:rsid w:val="006554FA"/>
    <w:rsid w:val="00663686"/>
    <w:rsid w:val="006C6958"/>
    <w:rsid w:val="0073144D"/>
    <w:rsid w:val="007577DF"/>
    <w:rsid w:val="00781E3F"/>
    <w:rsid w:val="007C3AB2"/>
    <w:rsid w:val="007C3FCA"/>
    <w:rsid w:val="00814475"/>
    <w:rsid w:val="00840696"/>
    <w:rsid w:val="00845EFB"/>
    <w:rsid w:val="00854F71"/>
    <w:rsid w:val="00892380"/>
    <w:rsid w:val="008B0ED6"/>
    <w:rsid w:val="008E5492"/>
    <w:rsid w:val="008F1A7A"/>
    <w:rsid w:val="009311B6"/>
    <w:rsid w:val="00987324"/>
    <w:rsid w:val="009963BC"/>
    <w:rsid w:val="00997F7B"/>
    <w:rsid w:val="009D24DE"/>
    <w:rsid w:val="009E17B9"/>
    <w:rsid w:val="00A2343B"/>
    <w:rsid w:val="00A23522"/>
    <w:rsid w:val="00A75A3D"/>
    <w:rsid w:val="00AB572B"/>
    <w:rsid w:val="00B167F8"/>
    <w:rsid w:val="00B257A6"/>
    <w:rsid w:val="00B311A0"/>
    <w:rsid w:val="00BC77C3"/>
    <w:rsid w:val="00BD473E"/>
    <w:rsid w:val="00BF21DE"/>
    <w:rsid w:val="00C95DD4"/>
    <w:rsid w:val="00CE6A30"/>
    <w:rsid w:val="00CF4B2E"/>
    <w:rsid w:val="00D00C6D"/>
    <w:rsid w:val="00D12A7C"/>
    <w:rsid w:val="00D7735B"/>
    <w:rsid w:val="00DC2865"/>
    <w:rsid w:val="00DC7A81"/>
    <w:rsid w:val="00DC7F28"/>
    <w:rsid w:val="00E05B3C"/>
    <w:rsid w:val="00EC364A"/>
    <w:rsid w:val="00F17CD2"/>
    <w:rsid w:val="00FA415F"/>
    <w:rsid w:val="00FC3ECC"/>
    <w:rsid w:val="00FD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3EBF"/>
  <w15:docId w15:val="{BE13BC6E-1CAA-F145-9CC2-F6C63EB6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A3"/>
  </w:style>
  <w:style w:type="paragraph" w:styleId="Heading1">
    <w:name w:val="heading 1"/>
    <w:basedOn w:val="Normal"/>
    <w:next w:val="Normal"/>
    <w:link w:val="Heading1Char"/>
    <w:uiPriority w:val="9"/>
    <w:qFormat/>
    <w:rsid w:val="00726481"/>
    <w:pPr>
      <w:keepNext/>
      <w:spacing w:before="240" w:after="60"/>
      <w:outlineLvl w:val="0"/>
    </w:pPr>
    <w:rPr>
      <w:rFonts w:ascii="Cambria" w:eastAsia="MS ????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481"/>
    <w:pPr>
      <w:keepNext/>
      <w:spacing w:before="240" w:after="60"/>
      <w:outlineLvl w:val="1"/>
    </w:pPr>
    <w:rPr>
      <w:rFonts w:ascii="Cambria" w:eastAsia="MS ????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481"/>
    <w:pPr>
      <w:keepNext/>
      <w:spacing w:before="240" w:after="60"/>
      <w:outlineLvl w:val="2"/>
    </w:pPr>
    <w:rPr>
      <w:rFonts w:ascii="Cambria" w:eastAsia="MS ????" w:hAnsi="Cambria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48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481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48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6481"/>
    <w:pPr>
      <w:spacing w:before="240" w:after="60"/>
      <w:outlineLvl w:val="6"/>
    </w:pPr>
    <w:rPr>
      <w:rFonts w:ascii="Calibri" w:eastAsia="Calibri" w:hAnsi="Calibri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6481"/>
    <w:pPr>
      <w:spacing w:before="240" w:after="60"/>
      <w:outlineLvl w:val="7"/>
    </w:pPr>
    <w:rPr>
      <w:rFonts w:ascii="Calibri" w:eastAsia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6481"/>
    <w:pPr>
      <w:spacing w:before="240" w:after="60"/>
      <w:outlineLvl w:val="8"/>
    </w:pPr>
    <w:rPr>
      <w:rFonts w:ascii="Cambria" w:eastAsia="MS ????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6481"/>
    <w:pPr>
      <w:spacing w:before="240" w:after="60"/>
      <w:jc w:val="center"/>
      <w:outlineLvl w:val="0"/>
    </w:pPr>
    <w:rPr>
      <w:rFonts w:ascii="Cambria" w:eastAsia="MS ????" w:hAnsi="Cambria"/>
      <w:b/>
      <w:bCs/>
      <w:kern w:val="28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72648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648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6481"/>
    <w:rPr>
      <w:rFonts w:ascii="Cambria" w:eastAsia="MS ????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648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648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648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648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2648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26481"/>
    <w:rPr>
      <w:rFonts w:ascii="Cambria" w:eastAsia="MS ????" w:hAnsi="Cambria"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A53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415ED"/>
    <w:rPr>
      <w:rFonts w:ascii="Lucida Grande" w:hAnsi="Lucida Grande" w:cs="Times New Roman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99"/>
    <w:locked/>
    <w:rsid w:val="00726481"/>
    <w:rPr>
      <w:rFonts w:ascii="Cambria" w:eastAsia="MS ????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481"/>
    <w:rPr>
      <w:rFonts w:ascii="Cambria" w:eastAsia="MS ????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2648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26481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726481"/>
    <w:rPr>
      <w:rFonts w:ascii="Calibri" w:eastAsia="Calibri" w:hAnsi="Calibri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26481"/>
    <w:pPr>
      <w:ind w:left="720"/>
      <w:contextualSpacing/>
    </w:pPr>
    <w:rPr>
      <w:rFonts w:ascii="Calibri" w:eastAsia="Calibri" w:hAnsi="Calibri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726481"/>
    <w:rPr>
      <w:rFonts w:ascii="Calibri" w:eastAsia="Calibri" w:hAnsi="Calibri"/>
      <w:i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726481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26481"/>
    <w:pPr>
      <w:ind w:left="720" w:right="720"/>
    </w:pPr>
    <w:rPr>
      <w:rFonts w:ascii="Calibri" w:eastAsia="Calibri" w:hAnsi="Calibri"/>
      <w:b/>
      <w:i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26481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72648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726481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726481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726481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726481"/>
    <w:rPr>
      <w:rFonts w:ascii="Cambria" w:eastAsia="MS ????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726481"/>
    <w:pPr>
      <w:outlineLvl w:val="9"/>
    </w:pPr>
  </w:style>
  <w:style w:type="paragraph" w:styleId="Header">
    <w:name w:val="header"/>
    <w:basedOn w:val="Normal"/>
    <w:link w:val="HeaderChar"/>
    <w:uiPriority w:val="99"/>
    <w:rsid w:val="00772106"/>
    <w:pPr>
      <w:tabs>
        <w:tab w:val="center" w:pos="4513"/>
        <w:tab w:val="right" w:pos="9026"/>
      </w:tabs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210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106"/>
    <w:pPr>
      <w:tabs>
        <w:tab w:val="center" w:pos="4513"/>
        <w:tab w:val="right" w:pos="9026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2106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E026A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8E026A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E026A"/>
    <w:rPr>
      <w:rFonts w:ascii="Calibri" w:hAnsi="Calibri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A53ED4"/>
    <w:rPr>
      <w:rFonts w:ascii="Calibri" w:eastAsia="Calibri" w:hAnsi="Calibr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3ED4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E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3ED4"/>
    <w:rPr>
      <w:rFonts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53ED4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5C0FCC"/>
  </w:style>
  <w:style w:type="paragraph" w:styleId="DocumentMap">
    <w:name w:val="Document Map"/>
    <w:basedOn w:val="Normal"/>
    <w:link w:val="DocumentMapChar"/>
    <w:uiPriority w:val="99"/>
    <w:semiHidden/>
    <w:rsid w:val="004E34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45B9"/>
    <w:rPr>
      <w:rFonts w:ascii="Times New Roman" w:hAnsi="Times New Roman" w:cs="Times New Roman"/>
      <w:sz w:val="2"/>
    </w:rPr>
  </w:style>
  <w:style w:type="character" w:customStyle="1" w:styleId="il">
    <w:name w:val="il"/>
    <w:basedOn w:val="DefaultParagraphFont"/>
    <w:rsid w:val="00187A7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3348"/>
  </w:style>
  <w:style w:type="character" w:customStyle="1" w:styleId="DateChar">
    <w:name w:val="Date Char"/>
    <w:basedOn w:val="DefaultParagraphFont"/>
    <w:link w:val="Date"/>
    <w:uiPriority w:val="99"/>
    <w:semiHidden/>
    <w:rsid w:val="00B83348"/>
    <w:rPr>
      <w:sz w:val="24"/>
      <w:szCs w:val="24"/>
    </w:rPr>
  </w:style>
  <w:style w:type="paragraph" w:customStyle="1" w:styleId="NumberedHeading2">
    <w:name w:val="Numbered Heading 2"/>
    <w:basedOn w:val="Heading2"/>
    <w:qFormat/>
    <w:rsid w:val="006C7FA6"/>
    <w:pPr>
      <w:keepLines/>
      <w:numPr>
        <w:numId w:val="2"/>
      </w:numPr>
      <w:spacing w:after="160" w:line="259" w:lineRule="auto"/>
    </w:pPr>
    <w:rPr>
      <w:rFonts w:asciiTheme="majorHAnsi" w:eastAsiaTheme="majorEastAsia" w:hAnsiTheme="majorHAnsi" w:cstheme="majorBidi"/>
      <w:bCs w:val="0"/>
      <w:i w:val="0"/>
      <w:iCs w:val="0"/>
      <w:caps/>
      <w:sz w:val="20"/>
      <w:szCs w:val="26"/>
      <w:lang w:val="en-AU"/>
    </w:rPr>
  </w:style>
  <w:style w:type="paragraph" w:customStyle="1" w:styleId="NumberedList">
    <w:name w:val="Numbered List"/>
    <w:basedOn w:val="ListNumber"/>
    <w:qFormat/>
    <w:rsid w:val="006C7FA6"/>
    <w:pPr>
      <w:numPr>
        <w:ilvl w:val="1"/>
        <w:numId w:val="2"/>
      </w:numPr>
      <w:tabs>
        <w:tab w:val="num" w:pos="360"/>
      </w:tabs>
      <w:spacing w:after="90" w:line="259" w:lineRule="auto"/>
      <w:contextualSpacing w:val="0"/>
    </w:pPr>
    <w:rPr>
      <w:rFonts w:asciiTheme="minorHAnsi" w:eastAsiaTheme="minorHAnsi" w:hAnsiTheme="minorHAnsi" w:cstheme="minorBidi"/>
      <w:szCs w:val="22"/>
      <w:lang w:val="en-AU"/>
    </w:rPr>
  </w:style>
  <w:style w:type="numbering" w:customStyle="1" w:styleId="Numberedtext">
    <w:name w:val="Numbered text"/>
    <w:uiPriority w:val="99"/>
    <w:rsid w:val="006C7FA6"/>
  </w:style>
  <w:style w:type="paragraph" w:styleId="ListNumber">
    <w:name w:val="List Number"/>
    <w:basedOn w:val="Normal"/>
    <w:uiPriority w:val="99"/>
    <w:semiHidden/>
    <w:unhideWhenUsed/>
    <w:rsid w:val="006C7FA6"/>
    <w:pPr>
      <w:ind w:left="737" w:hanging="737"/>
      <w:contextualSpacing/>
    </w:pPr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2B1B75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uiPriority w:val="99"/>
    <w:rsid w:val="002A2667"/>
    <w:rPr>
      <w:rFonts w:cs="Times New Roman"/>
      <w:color w:val="0000FF"/>
      <w:u w:val="single"/>
    </w:rPr>
  </w:style>
  <w:style w:type="paragraph" w:customStyle="1" w:styleId="Default">
    <w:name w:val="Default"/>
    <w:rsid w:val="002A2667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lang w:eastAsia="en-AU"/>
    </w:rPr>
  </w:style>
  <w:style w:type="table" w:styleId="TableGrid">
    <w:name w:val="Table Grid"/>
    <w:basedOn w:val="TableNormal"/>
    <w:uiPriority w:val="39"/>
    <w:locked/>
    <w:rsid w:val="002A266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E05B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3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tn@anzca.edu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tn@anzca.edu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sm.anzca.edu.au/wp-content/uploads/ANZCA-Image-Sourcing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tn@anzca.edu.au?subject=2023%20ANZCA%20CTN%20Strategic%20Research%20Workshop%20-%20abstrac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917829CD6BF4995D2A77A983B60BE" ma:contentTypeVersion="20" ma:contentTypeDescription="Create a new document." ma:contentTypeScope="" ma:versionID="a594b1472433d31d98717f11d674023b">
  <xsd:schema xmlns:xsd="http://www.w3.org/2001/XMLSchema" xmlns:xs="http://www.w3.org/2001/XMLSchema" xmlns:p="http://schemas.microsoft.com/office/2006/metadata/properties" xmlns:ns2="33c41b54-ba4b-4683-ac9c-439d2bf0afe1" xmlns:ns3="dfaeca37-eeda-4c6e-89f8-155f724b42df" targetNamespace="http://schemas.microsoft.com/office/2006/metadata/properties" ma:root="true" ma:fieldsID="f957500898eaf6976dec09c685fd4b4c" ns2:_="" ns3:_="">
    <xsd:import namespace="33c41b54-ba4b-4683-ac9c-439d2bf0afe1"/>
    <xsd:import namespace="dfaeca37-eeda-4c6e-89f8-155f724b42d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41b54-ba4b-4683-ac9c-439d2bf0afe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readOnly="false" ma:fieldId="{23f27201-bee3-471e-b2e7-b64fd8b7ca38}" ma:taxonomyMulti="true" ma:sspId="fd19fb23-f165-471e-92f0-33eaa75da9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69759a0-fd9b-4f7b-afd1-ae62593f232d}" ma:internalName="TaxCatchAll" ma:showField="CatchAllData" ma:web="33c41b54-ba4b-4683-ac9c-439d2bf0a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ca37-eeda-4c6e-89f8-155f724b4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19fb23-f165-471e-92f0-33eaa75da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c41b54-ba4b-4683-ac9c-439d2bf0afe1" xsi:nil="true"/>
    <lcf76f155ced4ddcb4097134ff3c332f xmlns="dfaeca37-eeda-4c6e-89f8-155f724b42df">
      <Terms xmlns="http://schemas.microsoft.com/office/infopath/2007/PartnerControls"/>
    </lcf76f155ced4ddcb4097134ff3c332f>
    <TaxKeywordTaxHTField xmlns="33c41b54-ba4b-4683-ac9c-439d2bf0afe1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phglhkKGPxEqg+IHrhMqYb3ag==">AMUW2mV7zHc2aun20gFGrrKgWRSzqVolsF0/KZ6PaeRd/cZRf1CpE5yC7uvy+QJfXjUmYVHdcvviK1wJtl6s5td9i542hxMQikQfl5bBn7cYgFnJt4AHw9eqZgMEDMR/LnTf/gy/YCG829VorupBf5Jz/MKiDe2Fry2NDWDq6L8/ZnR22I1e2KSSOS3XZfSDiXh7iTUVKlIK728UVevKV1x/x5RELge+qGFkuxzIuCKGCg42GXSiscs=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917829CD6BF4995D2A77A983B60BE" ma:contentTypeVersion="22" ma:contentTypeDescription="Create a new document." ma:contentTypeScope="" ma:versionID="933e4d3f6340fcdfb353bfdf0017c316">
  <xsd:schema xmlns:xsd="http://www.w3.org/2001/XMLSchema" xmlns:xs="http://www.w3.org/2001/XMLSchema" xmlns:p="http://schemas.microsoft.com/office/2006/metadata/properties" xmlns:ns2="33c41b54-ba4b-4683-ac9c-439d2bf0afe1" xmlns:ns3="dfaeca37-eeda-4c6e-89f8-155f724b42df" targetNamespace="http://schemas.microsoft.com/office/2006/metadata/properties" ma:root="true" ma:fieldsID="30721c69361c66f0b25f322c4df678e1" ns2:_="" ns3:_="">
    <xsd:import namespace="33c41b54-ba4b-4683-ac9c-439d2bf0afe1"/>
    <xsd:import namespace="dfaeca37-eeda-4c6e-89f8-155f724b42df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41b54-ba4b-4683-ac9c-439d2bf0afe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readOnly="false" ma:fieldId="{23f27201-bee3-471e-b2e7-b64fd8b7ca38}" ma:taxonomyMulti="true" ma:sspId="fd19fb23-f165-471e-92f0-33eaa75da9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69759a0-fd9b-4f7b-afd1-ae62593f232d}" ma:internalName="TaxCatchAll" ma:showField="CatchAllData" ma:web="33c41b54-ba4b-4683-ac9c-439d2bf0a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eca37-eeda-4c6e-89f8-155f724b4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d19fb23-f165-471e-92f0-33eaa75da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73F14-26BB-41E8-96B5-C788226F2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41b54-ba4b-4683-ac9c-439d2bf0afe1"/>
    <ds:schemaRef ds:uri="dfaeca37-eeda-4c6e-89f8-155f724b4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622A7-6295-4DB1-8B23-9F0A3B997A71}">
  <ds:schemaRefs>
    <ds:schemaRef ds:uri="http://schemas.microsoft.com/office/2006/metadata/properties"/>
    <ds:schemaRef ds:uri="http://schemas.microsoft.com/office/infopath/2007/PartnerControls"/>
    <ds:schemaRef ds:uri="33c41b54-ba4b-4683-ac9c-439d2bf0afe1"/>
    <ds:schemaRef ds:uri="dfaeca37-eeda-4c6e-89f8-155f724b42df"/>
  </ds:schemaRefs>
</ds:datastoreItem>
</file>

<file path=customXml/itemProps3.xml><?xml version="1.0" encoding="utf-8"?>
<ds:datastoreItem xmlns:ds="http://schemas.openxmlformats.org/officeDocument/2006/customXml" ds:itemID="{4B498AD7-9C68-4000-96EA-C27D62799D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116A029C-FA6A-4A2C-86D6-D6D1392C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41b54-ba4b-4683-ac9c-439d2bf0afe1"/>
    <ds:schemaRef ds:uri="dfaeca37-eeda-4c6e-89f8-155f724b4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6693</Characters>
  <Application>Microsoft Office Word</Application>
  <DocSecurity>0</DocSecurity>
  <Lines>230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gcollins</dc:creator>
  <cp:lastModifiedBy>Karen Goulding</cp:lastModifiedBy>
  <cp:revision>4</cp:revision>
  <cp:lastPrinted>2021-11-14T03:45:00Z</cp:lastPrinted>
  <dcterms:created xsi:type="dcterms:W3CDTF">2023-12-06T21:58:00Z</dcterms:created>
  <dcterms:modified xsi:type="dcterms:W3CDTF">2024-05-22T01:28:00Z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0x010100E81917829CD6BF4995D2A77A983B60BE</vt:lpwstr>
  </property>
  <property fmtid="{D5CDD505-2E9C-101B-9397-08002B2CF9AE}" pid="5" name="MSIP_Label_84d18e89-5e8a-4ca2-bd48-6453468d8b8c_SetDate">
    <vt:lpwstr>2024-05-22T01:28:51Z</vt:lpwstr>
  </property>
  <property fmtid="{D5CDD505-2E9C-101B-9397-08002B2CF9AE}" pid="6" name="MSIP_Label_84d18e89-5e8a-4ca2-bd48-6453468d8b8c_ActionId">
    <vt:lpwstr>64e9a228-aa21-40a4-ac35-b3da49d8393d</vt:lpwstr>
  </property>
</Properties>
</file>